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359" w:rsidRDefault="0047583B" w:rsidP="002E0850">
      <w:pPr>
        <w:spacing w:after="0" w:line="240" w:lineRule="auto"/>
        <w:ind w:left="142" w:right="282"/>
        <w:jc w:val="center"/>
        <w:rPr>
          <w:rFonts w:cstheme="minorHAnsi"/>
          <w:b/>
          <w:sz w:val="24"/>
          <w:szCs w:val="24"/>
        </w:rPr>
      </w:pPr>
      <w:r w:rsidRPr="002E0850">
        <w:rPr>
          <w:rFonts w:cstheme="minorHAnsi"/>
          <w:b/>
          <w:sz w:val="24"/>
          <w:szCs w:val="24"/>
        </w:rPr>
        <w:t>Правила вынесения заключения по результатам опроса (анкетирования) в рамках диспанс</w:t>
      </w:r>
      <w:r w:rsidR="00D276D7">
        <w:rPr>
          <w:rFonts w:cstheme="minorHAnsi"/>
          <w:b/>
          <w:sz w:val="24"/>
          <w:szCs w:val="24"/>
        </w:rPr>
        <w:t>еризации граждан в возрасте после</w:t>
      </w:r>
      <w:r w:rsidR="0089489A">
        <w:rPr>
          <w:rFonts w:cstheme="minorHAnsi"/>
          <w:b/>
          <w:sz w:val="24"/>
          <w:szCs w:val="24"/>
        </w:rPr>
        <w:t xml:space="preserve"> 6</w:t>
      </w:r>
      <w:r w:rsidRPr="002E0850">
        <w:rPr>
          <w:rFonts w:cstheme="minorHAnsi"/>
          <w:b/>
          <w:sz w:val="24"/>
          <w:szCs w:val="24"/>
        </w:rPr>
        <w:t>5 лет</w:t>
      </w:r>
    </w:p>
    <w:p w:rsidR="002E0850" w:rsidRPr="002E0850" w:rsidRDefault="002E0850" w:rsidP="002E0850">
      <w:pPr>
        <w:spacing w:after="0" w:line="240" w:lineRule="auto"/>
        <w:ind w:left="142" w:right="282"/>
        <w:jc w:val="center"/>
        <w:rPr>
          <w:rFonts w:cstheme="minorHAnsi"/>
          <w:b/>
          <w:sz w:val="24"/>
          <w:szCs w:val="24"/>
        </w:rPr>
      </w:pPr>
    </w:p>
    <w:tbl>
      <w:tblPr>
        <w:tblStyle w:val="a3"/>
        <w:tblW w:w="15196" w:type="dxa"/>
        <w:tblInd w:w="250" w:type="dxa"/>
        <w:tblLook w:val="04A0" w:firstRow="1" w:lastRow="0" w:firstColumn="1" w:lastColumn="0" w:noHBand="0" w:noVBand="1"/>
      </w:tblPr>
      <w:tblGrid>
        <w:gridCol w:w="1384"/>
        <w:gridCol w:w="3181"/>
        <w:gridCol w:w="10631"/>
      </w:tblGrid>
      <w:tr w:rsidR="0047583B" w:rsidRPr="007F45BE" w:rsidTr="00A73112">
        <w:tc>
          <w:tcPr>
            <w:tcW w:w="1384" w:type="dxa"/>
          </w:tcPr>
          <w:p w:rsidR="0047583B" w:rsidRPr="007F45BE" w:rsidRDefault="0047583B" w:rsidP="002E0850">
            <w:pPr>
              <w:ind w:left="-108" w:hanging="34"/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  <w:b/>
              </w:rPr>
              <w:t xml:space="preserve">Вопросы анкеты </w:t>
            </w:r>
          </w:p>
        </w:tc>
        <w:tc>
          <w:tcPr>
            <w:tcW w:w="3181" w:type="dxa"/>
          </w:tcPr>
          <w:p w:rsidR="0047583B" w:rsidRPr="007F45BE" w:rsidRDefault="0047583B" w:rsidP="0047583B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  <w:b/>
              </w:rPr>
              <w:t>Ответ и Заключение</w:t>
            </w:r>
          </w:p>
        </w:tc>
        <w:tc>
          <w:tcPr>
            <w:tcW w:w="10631" w:type="dxa"/>
          </w:tcPr>
          <w:p w:rsidR="0047583B" w:rsidRPr="007F45BE" w:rsidRDefault="0047583B" w:rsidP="0047583B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  <w:b/>
              </w:rPr>
              <w:t xml:space="preserve">Врачебная тактика - Показания на 2 этап </w:t>
            </w:r>
          </w:p>
          <w:p w:rsidR="0047583B" w:rsidRPr="007F45BE" w:rsidRDefault="0047583B" w:rsidP="00082DF8">
            <w:pPr>
              <w:ind w:right="-108"/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  <w:b/>
              </w:rPr>
              <w:t>диспансеризации ИЛИ дополнительное обследование вне рамок диспансеризации*</w:t>
            </w:r>
          </w:p>
        </w:tc>
      </w:tr>
      <w:tr w:rsidR="0047583B" w:rsidRPr="007F45BE" w:rsidTr="00A73112">
        <w:tc>
          <w:tcPr>
            <w:tcW w:w="15196" w:type="dxa"/>
            <w:gridSpan w:val="3"/>
          </w:tcPr>
          <w:p w:rsidR="0047583B" w:rsidRPr="007F45BE" w:rsidRDefault="0047583B" w:rsidP="00082DF8">
            <w:pPr>
              <w:ind w:left="284" w:hanging="284"/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  <w:b/>
              </w:rPr>
              <w:t>Осведомленность о заболеваниях в анамнезе (личный анамнез)</w:t>
            </w:r>
          </w:p>
        </w:tc>
      </w:tr>
      <w:tr w:rsidR="0047583B" w:rsidRPr="007F45BE" w:rsidTr="00A73112">
        <w:tc>
          <w:tcPr>
            <w:tcW w:w="1384" w:type="dxa"/>
          </w:tcPr>
          <w:p w:rsidR="00D276D7" w:rsidRPr="007F45BE" w:rsidRDefault="0047583B" w:rsidP="00D276D7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</w:rPr>
              <w:t xml:space="preserve">Вопрос 1 (1.1 – 1.10); </w:t>
            </w:r>
          </w:p>
          <w:p w:rsidR="0047583B" w:rsidRPr="007F45BE" w:rsidRDefault="0047583B" w:rsidP="0047583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81" w:type="dxa"/>
          </w:tcPr>
          <w:p w:rsidR="0047583B" w:rsidRDefault="0047583B" w:rsidP="009A67B3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Ответ «ДА» </w:t>
            </w:r>
            <w:r w:rsidR="009A67B3">
              <w:rPr>
                <w:rFonts w:cstheme="minorHAnsi"/>
              </w:rPr>
              <w:t>имеется указание на наличие заболевания в личном анамнезе</w:t>
            </w:r>
          </w:p>
          <w:p w:rsidR="009A67B3" w:rsidRPr="007F45BE" w:rsidRDefault="009A67B3" w:rsidP="009A67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Ответ «ДА» </w:t>
            </w:r>
          </w:p>
        </w:tc>
        <w:tc>
          <w:tcPr>
            <w:tcW w:w="10631" w:type="dxa"/>
          </w:tcPr>
          <w:p w:rsidR="00E577DC" w:rsidRDefault="00E577DC" w:rsidP="0047583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Уточнить</w:t>
            </w:r>
            <w:r w:rsidR="0047583B" w:rsidRPr="007F45BE">
              <w:rPr>
                <w:rFonts w:cstheme="minorHAnsi"/>
              </w:rPr>
              <w:t xml:space="preserve"> документальное подтверждение заболевания (</w:t>
            </w:r>
            <w:proofErr w:type="spellStart"/>
            <w:r w:rsidR="0047583B" w:rsidRPr="007F45BE">
              <w:rPr>
                <w:rFonts w:cstheme="minorHAnsi"/>
              </w:rPr>
              <w:t>амб</w:t>
            </w:r>
            <w:proofErr w:type="spellEnd"/>
            <w:r w:rsidR="0047583B" w:rsidRPr="007F45BE">
              <w:rPr>
                <w:rFonts w:cstheme="minorHAnsi"/>
              </w:rPr>
              <w:t xml:space="preserve">. Карта, выписки) </w:t>
            </w:r>
          </w:p>
          <w:p w:rsidR="00E577DC" w:rsidRDefault="00E577DC" w:rsidP="0047583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Зарегистрировать диагноз заболевания в учетных формах.</w:t>
            </w:r>
          </w:p>
          <w:p w:rsidR="0047583B" w:rsidRPr="007F45BE" w:rsidRDefault="0047583B" w:rsidP="0047583B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С учетом уровня АД у пациента, ответившего «ДА» на вторую часть вопросы 1.1, </w:t>
            </w:r>
            <w:r w:rsidRPr="007F45BE">
              <w:rPr>
                <w:rFonts w:cstheme="minorHAnsi"/>
                <w:b/>
              </w:rPr>
              <w:t>внести информацию</w:t>
            </w:r>
            <w:r w:rsidRPr="007F45BE">
              <w:rPr>
                <w:rFonts w:cstheme="minorHAnsi"/>
              </w:rPr>
              <w:t xml:space="preserve"> об эффективности гипотензивной терапии </w:t>
            </w:r>
            <w:proofErr w:type="gramStart"/>
            <w:r w:rsidRPr="007F45BE">
              <w:rPr>
                <w:rFonts w:cstheme="minorHAnsi"/>
              </w:rPr>
              <w:t>в учетную формы</w:t>
            </w:r>
            <w:proofErr w:type="gramEnd"/>
            <w:r w:rsidRPr="007F45BE">
              <w:rPr>
                <w:rFonts w:cstheme="minorHAnsi"/>
              </w:rPr>
              <w:t xml:space="preserve">; </w:t>
            </w:r>
          </w:p>
          <w:p w:rsidR="0047583B" w:rsidRPr="007F45BE" w:rsidRDefault="0047583B" w:rsidP="0047583B">
            <w:pPr>
              <w:ind w:right="176"/>
              <w:jc w:val="center"/>
              <w:rPr>
                <w:rFonts w:cstheme="minorHAnsi"/>
              </w:rPr>
            </w:pPr>
          </w:p>
          <w:p w:rsidR="0047583B" w:rsidRPr="007F45BE" w:rsidRDefault="001F423A" w:rsidP="001F423A">
            <w:pPr>
              <w:ind w:right="176"/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</w:rPr>
              <w:t>Профилактический медицинский осмотр и диспансеризацию проводить  с учетом выявленного  в анамнезе заболевания</w:t>
            </w:r>
          </w:p>
        </w:tc>
      </w:tr>
      <w:tr w:rsidR="009A67B3" w:rsidRPr="007F45BE" w:rsidTr="00A73112">
        <w:tc>
          <w:tcPr>
            <w:tcW w:w="1384" w:type="dxa"/>
          </w:tcPr>
          <w:p w:rsidR="009A67B3" w:rsidRPr="007F45BE" w:rsidRDefault="00E577DC" w:rsidP="00D276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Вопрос 1.11</w:t>
            </w:r>
          </w:p>
        </w:tc>
        <w:tc>
          <w:tcPr>
            <w:tcW w:w="3181" w:type="dxa"/>
          </w:tcPr>
          <w:p w:rsidR="009A67B3" w:rsidRPr="007F45BE" w:rsidRDefault="00E577DC" w:rsidP="004758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Ответ «Да»</w:t>
            </w:r>
          </w:p>
        </w:tc>
        <w:tc>
          <w:tcPr>
            <w:tcW w:w="10631" w:type="dxa"/>
          </w:tcPr>
          <w:p w:rsidR="00E577DC" w:rsidRPr="00E577DC" w:rsidRDefault="00E577DC" w:rsidP="00E577DC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577D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Выполнить подпункт 4) пункта 17 Порядка, а именно:</w:t>
            </w:r>
          </w:p>
          <w:p w:rsidR="00E577DC" w:rsidRPr="00E577DC" w:rsidRDefault="00E577DC" w:rsidP="00E577DC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577D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а) измерение насыщения крови кислородом (сатурация) в покое;</w:t>
            </w:r>
          </w:p>
          <w:p w:rsidR="00E577DC" w:rsidRPr="00E577DC" w:rsidRDefault="00E577DC" w:rsidP="00E577DC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577D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6) измерение насыщения крови кислородом (сатурация) при нагрузке (при исходной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E577D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сатурации кислорода крови более 94% и в случае выявления у пациента жалоб на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E577D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одышку, отёки, которые появились впервые или повысилась их интенсивность, с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E577D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одновременной оценкой сатурации),</w:t>
            </w:r>
          </w:p>
          <w:p w:rsidR="00E577DC" w:rsidRPr="00E577DC" w:rsidRDefault="00E577DC" w:rsidP="00E577DC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577D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в) проведение спирометрии;</w:t>
            </w:r>
          </w:p>
          <w:p w:rsidR="009A67B3" w:rsidRDefault="00E577DC" w:rsidP="00E577DC">
            <w:pPr>
              <w:jc w:val="both"/>
              <w:rPr>
                <w:rFonts w:cstheme="minorHAnsi"/>
              </w:rPr>
            </w:pPr>
            <w:r w:rsidRPr="00E577DC">
              <w:rPr>
                <w:rFonts w:cstheme="minorHAnsi"/>
              </w:rPr>
              <w:t>г) общий (клинический) анализ крови развернутый</w:t>
            </w:r>
            <w:r>
              <w:rPr>
                <w:rFonts w:cstheme="minorHAnsi"/>
              </w:rPr>
              <w:t>;</w:t>
            </w:r>
          </w:p>
          <w:p w:rsidR="00E577DC" w:rsidRPr="00E577DC" w:rsidRDefault="00E577DC" w:rsidP="00E577DC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577D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д) биохимический анализ крови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для граждан, перенесш</w:t>
            </w:r>
            <w:r w:rsidRPr="00E577D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их новую </w:t>
            </w:r>
            <w:proofErr w:type="spellStart"/>
            <w:r w:rsidRPr="00E577D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коронавирусную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E577D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инфекцию (</w:t>
            </w:r>
            <w:r w:rsidRPr="007F45BE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СО</w:t>
            </w:r>
            <w:r w:rsidRPr="007F45BE">
              <w:rPr>
                <w:rFonts w:asciiTheme="minorHAnsi" w:hAnsiTheme="minorHAnsi" w:cstheme="minorHAnsi"/>
                <w:b/>
                <w:sz w:val="22"/>
                <w:szCs w:val="22"/>
              </w:rPr>
              <w:t>VID</w:t>
            </w:r>
            <w:r w:rsidRPr="00E577D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-19) (включая исследования уровня холестерина, уровня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E577D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липопротеинов низкой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E577D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плотности, С-реактивного белка, определение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="00A92FB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активности</w:t>
            </w:r>
            <w:r w:rsidRPr="00E577D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577D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аланинаминотрансферазы</w:t>
            </w:r>
            <w:proofErr w:type="spellEnd"/>
            <w:r w:rsidRPr="00E577D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в крови, определение — активности</w:t>
            </w:r>
          </w:p>
          <w:p w:rsidR="00E577DC" w:rsidRPr="007F45BE" w:rsidRDefault="00E577DC" w:rsidP="00E577DC">
            <w:pPr>
              <w:jc w:val="both"/>
              <w:rPr>
                <w:rFonts w:cstheme="minorHAnsi"/>
                <w:b/>
              </w:rPr>
            </w:pPr>
            <w:proofErr w:type="spellStart"/>
            <w:r w:rsidRPr="00E577DC">
              <w:rPr>
                <w:rFonts w:cstheme="minorHAnsi"/>
              </w:rPr>
              <w:t>аспартатаминотрансферазы</w:t>
            </w:r>
            <w:proofErr w:type="spellEnd"/>
            <w:r w:rsidRPr="00E577DC">
              <w:rPr>
                <w:rFonts w:cstheme="minorHAnsi"/>
              </w:rPr>
              <w:t xml:space="preserve"> в крови, исследование уровня </w:t>
            </w:r>
            <w:proofErr w:type="spellStart"/>
            <w:r w:rsidRPr="00E577DC">
              <w:rPr>
                <w:rFonts w:cstheme="minorHAnsi"/>
              </w:rPr>
              <w:t>креатинина</w:t>
            </w:r>
            <w:proofErr w:type="spellEnd"/>
            <w:r w:rsidRPr="00E577DC">
              <w:rPr>
                <w:rFonts w:cstheme="minorHAnsi"/>
              </w:rPr>
              <w:t xml:space="preserve"> в крови)</w:t>
            </w:r>
          </w:p>
        </w:tc>
      </w:tr>
      <w:tr w:rsidR="009A67B3" w:rsidRPr="007F45BE" w:rsidTr="00A73112">
        <w:tc>
          <w:tcPr>
            <w:tcW w:w="1384" w:type="dxa"/>
          </w:tcPr>
          <w:p w:rsidR="009A67B3" w:rsidRPr="007F45BE" w:rsidRDefault="00A92FB7" w:rsidP="00D276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Вопрос 1.11 Часть вторая</w:t>
            </w:r>
          </w:p>
        </w:tc>
        <w:tc>
          <w:tcPr>
            <w:tcW w:w="3181" w:type="dxa"/>
          </w:tcPr>
          <w:p w:rsidR="009A67B3" w:rsidRPr="007F45BE" w:rsidRDefault="00A92FB7" w:rsidP="004758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Ответ «Да» если степень тяжести </w:t>
            </w:r>
            <w:r w:rsidRPr="00A92FB7">
              <w:rPr>
                <w:rFonts w:cstheme="minorHAnsi"/>
              </w:rPr>
              <w:t>СОVID-</w:t>
            </w:r>
            <w:r>
              <w:rPr>
                <w:rFonts w:cstheme="minorHAnsi"/>
              </w:rPr>
              <w:t>19 была средней или выше средней</w:t>
            </w:r>
          </w:p>
        </w:tc>
        <w:tc>
          <w:tcPr>
            <w:tcW w:w="10631" w:type="dxa"/>
          </w:tcPr>
          <w:p w:rsidR="009A67B3" w:rsidRPr="00A92FB7" w:rsidRDefault="00A92FB7" w:rsidP="0047583B">
            <w:pPr>
              <w:jc w:val="both"/>
              <w:rPr>
                <w:rFonts w:cstheme="minorHAnsi"/>
              </w:rPr>
            </w:pPr>
            <w:r w:rsidRPr="00A92FB7">
              <w:rPr>
                <w:rFonts w:cstheme="minorHAnsi"/>
              </w:rPr>
              <w:t>Направить пациента для определения концентрации Д-</w:t>
            </w:r>
            <w:proofErr w:type="spellStart"/>
            <w:r w:rsidRPr="00A92FB7">
              <w:rPr>
                <w:rFonts w:cstheme="minorHAnsi"/>
              </w:rPr>
              <w:t>димера</w:t>
            </w:r>
            <w:proofErr w:type="spellEnd"/>
            <w:r w:rsidRPr="00A92FB7">
              <w:rPr>
                <w:rFonts w:cstheme="minorHAnsi"/>
              </w:rPr>
              <w:t xml:space="preserve"> в крови</w:t>
            </w:r>
          </w:p>
        </w:tc>
      </w:tr>
      <w:tr w:rsidR="0047583B" w:rsidRPr="007F45BE" w:rsidTr="00A73112">
        <w:tc>
          <w:tcPr>
            <w:tcW w:w="15196" w:type="dxa"/>
            <w:gridSpan w:val="3"/>
          </w:tcPr>
          <w:p w:rsidR="0047583B" w:rsidRPr="007F45BE" w:rsidRDefault="00A92FB7" w:rsidP="00A92FB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Вероятность ССЗ (стенокардии и нарушений мозгового кровообращения, недостаточности кровообращения</w:t>
            </w:r>
          </w:p>
        </w:tc>
      </w:tr>
      <w:tr w:rsidR="00A92FB7" w:rsidRPr="007F45BE" w:rsidTr="00BE5C56">
        <w:trPr>
          <w:trHeight w:val="816"/>
        </w:trPr>
        <w:tc>
          <w:tcPr>
            <w:tcW w:w="1384" w:type="dxa"/>
            <w:vAlign w:val="center"/>
          </w:tcPr>
          <w:p w:rsidR="00A92FB7" w:rsidRPr="007F45BE" w:rsidRDefault="00A92FB7" w:rsidP="00343E2C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Вопросы</w:t>
            </w:r>
          </w:p>
          <w:p w:rsidR="00A92FB7" w:rsidRPr="007F45BE" w:rsidRDefault="00A92FB7" w:rsidP="00343E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2 и 3</w:t>
            </w:r>
          </w:p>
        </w:tc>
        <w:tc>
          <w:tcPr>
            <w:tcW w:w="3181" w:type="dxa"/>
          </w:tcPr>
          <w:p w:rsidR="00A92FB7" w:rsidRDefault="00A92FB7" w:rsidP="004758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Ответ «ДА» вопрос 2</w:t>
            </w:r>
          </w:p>
          <w:p w:rsidR="00A92FB7" w:rsidRPr="007F45BE" w:rsidRDefault="00A92FB7" w:rsidP="00A92FB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или на оба вопроса – вероятность стенокардии</w:t>
            </w:r>
          </w:p>
        </w:tc>
        <w:tc>
          <w:tcPr>
            <w:tcW w:w="10631" w:type="dxa"/>
          </w:tcPr>
          <w:p w:rsidR="00A92FB7" w:rsidRPr="00A92FB7" w:rsidRDefault="00A92FB7" w:rsidP="00A92FB7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92FB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Провести детальный сбор жалоб и анамнеза, целенаправленный осмотр пациента,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A92FB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оценить клиническую картину с учетом ЭКГ. Исключить острую форму ИБС,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A92FB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рассмотреть необходимость назначения медикаментозной терапии.</w:t>
            </w:r>
          </w:p>
          <w:p w:rsidR="00A92FB7" w:rsidRPr="00A92FB7" w:rsidRDefault="00A92FB7" w:rsidP="00A92FB7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92FB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Направить на консультацию к врачу-кардиологу вне рамок диспансеризации для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A92FB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уточнения диагноза, определения дальнейшей тактики лечения, включая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A92FB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специализированную медицинскую пом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ощь и высокотехнологические вмеш</w:t>
            </w:r>
            <w:r w:rsidRPr="00A92FB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ательства</w:t>
            </w:r>
          </w:p>
          <w:p w:rsidR="00A92FB7" w:rsidRPr="00A92FB7" w:rsidRDefault="00A92FB7" w:rsidP="00A92FB7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92FB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 профилактическом консультировании информировать пациента о необходимости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A92FB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обследования и уточнения наличия стенокардии. Объяснить о высоком риске развития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A92FB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угрожающих жизни состояний при стенокардии, характерных проявлениях этих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A92FB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состояний и необходимых неотложных мерах, включая своевременный вызов скорой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A92FB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медицинской помощи.</w:t>
            </w:r>
          </w:p>
          <w:p w:rsidR="00A92FB7" w:rsidRPr="007F45BE" w:rsidRDefault="00A92FB7" w:rsidP="00A92FB7">
            <w:pPr>
              <w:jc w:val="both"/>
              <w:rPr>
                <w:rFonts w:cstheme="minorHAnsi"/>
                <w:b/>
              </w:rPr>
            </w:pPr>
            <w:r w:rsidRPr="00A92FB7">
              <w:rPr>
                <w:rFonts w:cstheme="minorHAnsi"/>
              </w:rPr>
              <w:t>Обратить внимание на сопутствующие факторы риска и важность их коррекции</w:t>
            </w:r>
          </w:p>
        </w:tc>
      </w:tr>
      <w:tr w:rsidR="0047583B" w:rsidRPr="007F45BE" w:rsidTr="00A73112">
        <w:tc>
          <w:tcPr>
            <w:tcW w:w="1384" w:type="dxa"/>
          </w:tcPr>
          <w:p w:rsidR="00343E2C" w:rsidRPr="007F45BE" w:rsidRDefault="00343E2C" w:rsidP="0047583B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lastRenderedPageBreak/>
              <w:t xml:space="preserve">Вопросы </w:t>
            </w:r>
          </w:p>
          <w:p w:rsidR="0047583B" w:rsidRPr="007F45BE" w:rsidRDefault="00A92FB7" w:rsidP="0047583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4-6</w:t>
            </w:r>
          </w:p>
        </w:tc>
        <w:tc>
          <w:tcPr>
            <w:tcW w:w="3181" w:type="dxa"/>
          </w:tcPr>
          <w:p w:rsidR="0047583B" w:rsidRPr="007F45BE" w:rsidRDefault="00343E2C" w:rsidP="0085571C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</w:rPr>
              <w:t xml:space="preserve">Ответ «ДА» </w:t>
            </w:r>
            <w:r w:rsidR="00F71765" w:rsidRPr="007F45BE">
              <w:rPr>
                <w:rFonts w:cstheme="minorHAnsi"/>
              </w:rPr>
              <w:t xml:space="preserve">на </w:t>
            </w:r>
            <w:r w:rsidR="0085571C">
              <w:rPr>
                <w:rFonts w:cstheme="minorHAnsi"/>
              </w:rPr>
              <w:t>любой из вопросов – Имеется вероятность преходящей ишемической атаки (ТИА) или перенесенного ОНМК</w:t>
            </w:r>
          </w:p>
        </w:tc>
        <w:tc>
          <w:tcPr>
            <w:tcW w:w="10631" w:type="dxa"/>
          </w:tcPr>
          <w:p w:rsidR="0085571C" w:rsidRPr="0085571C" w:rsidRDefault="0085571C" w:rsidP="0085571C">
            <w:pPr>
              <w:pStyle w:val="PreformattedText"/>
              <w:rPr>
                <w:rFonts w:asciiTheme="minorHAnsi" w:hAnsiTheme="minorHAnsi" w:cstheme="minorHAnsi"/>
                <w:sz w:val="22"/>
                <w:lang w:val="ru-RU"/>
              </w:rPr>
            </w:pPr>
            <w:r w:rsidRPr="0085571C">
              <w:rPr>
                <w:rFonts w:asciiTheme="minorHAnsi" w:hAnsiTheme="minorHAnsi" w:cstheme="minorHAnsi"/>
                <w:sz w:val="22"/>
                <w:lang w:val="ru-RU"/>
              </w:rPr>
              <w:t>Направить пациента на 2 этап диспансеризации на консультацию (осмотр) к врачу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 xml:space="preserve"> </w:t>
            </w:r>
            <w:r w:rsidRPr="0085571C">
              <w:rPr>
                <w:rFonts w:asciiTheme="minorHAnsi" w:hAnsiTheme="minorHAnsi" w:cstheme="minorHAnsi"/>
                <w:sz w:val="22"/>
                <w:lang w:val="ru-RU"/>
              </w:rPr>
              <w:t>неврологу для определения дальнейшего обследования (дуплексное сканирование БЦА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 xml:space="preserve"> </w:t>
            </w:r>
            <w:r w:rsidRPr="0085571C">
              <w:rPr>
                <w:rFonts w:asciiTheme="minorHAnsi" w:hAnsiTheme="minorHAnsi" w:cstheme="minorHAnsi"/>
                <w:sz w:val="22"/>
                <w:lang w:val="ru-RU"/>
              </w:rPr>
              <w:t>в рамках диспансеризации) и лечения.</w:t>
            </w:r>
          </w:p>
          <w:p w:rsidR="0085571C" w:rsidRPr="0085571C" w:rsidRDefault="0085571C" w:rsidP="0085571C">
            <w:pPr>
              <w:pStyle w:val="PreformattedText"/>
              <w:rPr>
                <w:rFonts w:asciiTheme="minorHAnsi" w:hAnsiTheme="minorHAnsi" w:cstheme="minorHAnsi"/>
                <w:sz w:val="22"/>
                <w:lang w:val="ru-RU"/>
              </w:rPr>
            </w:pPr>
            <w:r w:rsidRPr="0085571C">
              <w:rPr>
                <w:rFonts w:asciiTheme="minorHAnsi" w:hAnsiTheme="minorHAnsi" w:cstheme="minorHAnsi"/>
                <w:sz w:val="22"/>
                <w:lang w:val="ru-RU"/>
              </w:rPr>
              <w:t>При подтверждении диагноза, направить на углубленное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 xml:space="preserve"> </w:t>
            </w:r>
            <w:r w:rsidRPr="0085571C">
              <w:rPr>
                <w:rFonts w:asciiTheme="minorHAnsi" w:hAnsiTheme="minorHAnsi" w:cstheme="minorHAnsi"/>
                <w:sz w:val="22"/>
                <w:lang w:val="ru-RU"/>
              </w:rPr>
              <w:t>консультирование в рамках диспансеризации</w:t>
            </w:r>
          </w:p>
          <w:p w:rsidR="00F71765" w:rsidRPr="0085571C" w:rsidRDefault="0085571C" w:rsidP="0085571C">
            <w:pPr>
              <w:pStyle w:val="PreformattedText"/>
              <w:rPr>
                <w:rFonts w:asciiTheme="minorHAnsi" w:hAnsiTheme="minorHAnsi" w:cstheme="minorHAnsi"/>
                <w:sz w:val="22"/>
                <w:lang w:val="ru-RU"/>
              </w:rPr>
            </w:pPr>
            <w:r w:rsidRPr="0085571C">
              <w:rPr>
                <w:rFonts w:asciiTheme="minorHAnsi" w:hAnsiTheme="minorHAnsi" w:cstheme="minorHAnsi"/>
                <w:sz w:val="22"/>
                <w:lang w:val="ru-RU"/>
              </w:rPr>
              <w:t>Информировать о высоком риске развития инсульта, о характерных проявлениях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 xml:space="preserve"> </w:t>
            </w:r>
            <w:r w:rsidRPr="0085571C">
              <w:rPr>
                <w:rFonts w:asciiTheme="minorHAnsi" w:hAnsiTheme="minorHAnsi" w:cstheme="minorHAnsi"/>
                <w:sz w:val="22"/>
                <w:lang w:val="ru-RU"/>
              </w:rPr>
              <w:t>инсульта и необходимых неотложных мероприятиях, включая своевременный вызов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 xml:space="preserve"> </w:t>
            </w:r>
            <w:r w:rsidRPr="0085571C">
              <w:rPr>
                <w:rFonts w:asciiTheme="minorHAnsi" w:hAnsiTheme="minorHAnsi" w:cstheme="minorHAnsi"/>
                <w:sz w:val="22"/>
                <w:lang w:val="ru-RU"/>
              </w:rPr>
              <w:t>скорой медицинской помощи</w:t>
            </w:r>
          </w:p>
        </w:tc>
      </w:tr>
      <w:tr w:rsidR="00A92FB7" w:rsidRPr="007F45BE" w:rsidTr="00A73112">
        <w:tc>
          <w:tcPr>
            <w:tcW w:w="1384" w:type="dxa"/>
          </w:tcPr>
          <w:p w:rsidR="00A92FB7" w:rsidRPr="007F45BE" w:rsidRDefault="0085571C" w:rsidP="004758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Вопрос 7</w:t>
            </w:r>
          </w:p>
        </w:tc>
        <w:tc>
          <w:tcPr>
            <w:tcW w:w="3181" w:type="dxa"/>
          </w:tcPr>
          <w:p w:rsidR="00A92FB7" w:rsidRPr="007F45BE" w:rsidRDefault="0085571C" w:rsidP="004758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Ответ «Да» - вероятно наличие сердечной недостаточности</w:t>
            </w:r>
          </w:p>
        </w:tc>
        <w:tc>
          <w:tcPr>
            <w:tcW w:w="10631" w:type="dxa"/>
          </w:tcPr>
          <w:p w:rsidR="0085571C" w:rsidRPr="0085571C" w:rsidRDefault="0085571C" w:rsidP="0085571C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85571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Провести детальный сбор жалоб и анамнеза, целенаправленный осмотр пациента,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85571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оценить клиническую картину с учетом ЭКГ и флюорографии.</w:t>
            </w:r>
          </w:p>
          <w:p w:rsidR="00A92FB7" w:rsidRPr="0085571C" w:rsidRDefault="0085571C" w:rsidP="0085571C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85571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 выявленным показаниям назначить дополнительное обследование и лечение в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85571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соответствии с клиническими рекомендациями по ведению больных с хронической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85571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сердечной недостаточности вне рамок диспансеризации</w:t>
            </w:r>
          </w:p>
          <w:p w:rsidR="0085571C" w:rsidRPr="0085571C" w:rsidRDefault="0085571C" w:rsidP="0085571C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85571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Информировать граждан о высоком риске развития острой сердечной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85571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недостаточности, о ее характерных проявлениях и необходимых неотложных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85571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мероприятиях, включая своевременный вызов бригады скорой медицинской помощи.</w:t>
            </w:r>
          </w:p>
          <w:p w:rsidR="0085571C" w:rsidRPr="0085571C" w:rsidRDefault="0085571C" w:rsidP="0085571C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85571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 проведении УПК - учесть наличие факторов риска ХСН</w:t>
            </w:r>
          </w:p>
        </w:tc>
      </w:tr>
      <w:tr w:rsidR="00343E2C" w:rsidRPr="007F45BE" w:rsidTr="00A73112">
        <w:tc>
          <w:tcPr>
            <w:tcW w:w="15196" w:type="dxa"/>
            <w:gridSpan w:val="3"/>
          </w:tcPr>
          <w:p w:rsidR="00343E2C" w:rsidRPr="007F45BE" w:rsidRDefault="00343E2C" w:rsidP="0047583B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  <w:b/>
              </w:rPr>
              <w:t xml:space="preserve">Выявление вероятности хронического заболевания нижних дыхательных путей (хронической </w:t>
            </w:r>
            <w:proofErr w:type="spellStart"/>
            <w:r w:rsidRPr="007F45BE">
              <w:rPr>
                <w:rFonts w:cstheme="minorHAnsi"/>
                <w:b/>
              </w:rPr>
              <w:t>обструктивной</w:t>
            </w:r>
            <w:proofErr w:type="spellEnd"/>
            <w:r w:rsidRPr="007F45BE">
              <w:rPr>
                <w:rFonts w:cstheme="minorHAnsi"/>
                <w:b/>
              </w:rPr>
              <w:t xml:space="preserve"> болезни легких - ХОБЛ)</w:t>
            </w:r>
          </w:p>
        </w:tc>
      </w:tr>
      <w:tr w:rsidR="00343E2C" w:rsidRPr="007F45BE" w:rsidTr="00A73112">
        <w:tc>
          <w:tcPr>
            <w:tcW w:w="1384" w:type="dxa"/>
          </w:tcPr>
          <w:p w:rsidR="00082DF8" w:rsidRPr="007F45BE" w:rsidRDefault="00343E2C" w:rsidP="0047583B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Вопросы</w:t>
            </w:r>
          </w:p>
          <w:p w:rsidR="00343E2C" w:rsidRPr="007F45BE" w:rsidRDefault="0085571C" w:rsidP="0047583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8 и 9</w:t>
            </w:r>
          </w:p>
        </w:tc>
        <w:tc>
          <w:tcPr>
            <w:tcW w:w="3181" w:type="dxa"/>
          </w:tcPr>
          <w:p w:rsidR="00343E2C" w:rsidRPr="007F45BE" w:rsidRDefault="00082DF8" w:rsidP="0047583B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</w:rPr>
              <w:t>Ответ «ДА» хотя бы на один вопрос – имеется вероятность хронического заболевания нижних дыхательных путей</w:t>
            </w:r>
          </w:p>
        </w:tc>
        <w:tc>
          <w:tcPr>
            <w:tcW w:w="10631" w:type="dxa"/>
          </w:tcPr>
          <w:p w:rsidR="00F71765" w:rsidRPr="007F45BE" w:rsidRDefault="00F71765" w:rsidP="00F71765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</w:rPr>
              <w:t>Направить на 2 этап диспансеризации для проведения спирометрии. При выявлении патологических отклонений провести обследование и лечение пациента в соответствии</w:t>
            </w:r>
          </w:p>
          <w:p w:rsidR="00F71765" w:rsidRPr="007F45BE" w:rsidRDefault="00F71765" w:rsidP="00F71765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</w:rPr>
              <w:t>со стандартом ПСМП вне рамок диспансеризации</w:t>
            </w:r>
          </w:p>
          <w:p w:rsidR="00F71765" w:rsidRPr="007F45BE" w:rsidRDefault="00F71765" w:rsidP="00F71765">
            <w:pPr>
              <w:jc w:val="both"/>
              <w:rPr>
                <w:rFonts w:cstheme="minorHAnsi"/>
              </w:rPr>
            </w:pPr>
          </w:p>
          <w:p w:rsidR="00343E2C" w:rsidRPr="007F45BE" w:rsidRDefault="00F71765" w:rsidP="00082DF8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</w:rPr>
              <w:t>При проведении профилактического консультирования обратить внимание на меры профилактики ХОБЛ и важность коррекции имеющихся факторов риска</w:t>
            </w:r>
          </w:p>
        </w:tc>
      </w:tr>
      <w:tr w:rsidR="0085571C" w:rsidRPr="007F45BE" w:rsidTr="0085571C">
        <w:trPr>
          <w:trHeight w:val="1679"/>
        </w:trPr>
        <w:tc>
          <w:tcPr>
            <w:tcW w:w="1384" w:type="dxa"/>
          </w:tcPr>
          <w:p w:rsidR="0085571C" w:rsidRPr="007F45BE" w:rsidRDefault="0085571C" w:rsidP="0085571C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Вопрос </w:t>
            </w:r>
            <w:r>
              <w:rPr>
                <w:rFonts w:cstheme="minorHAnsi"/>
              </w:rPr>
              <w:t>10</w:t>
            </w:r>
          </w:p>
        </w:tc>
        <w:tc>
          <w:tcPr>
            <w:tcW w:w="3181" w:type="dxa"/>
          </w:tcPr>
          <w:p w:rsidR="0085571C" w:rsidRPr="007F45BE" w:rsidRDefault="0085571C" w:rsidP="0047583B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Ответ «ДА» </w:t>
            </w:r>
          </w:p>
          <w:p w:rsidR="0085571C" w:rsidRPr="007F45BE" w:rsidRDefault="0085571C" w:rsidP="0047583B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Вероятность наличия </w:t>
            </w:r>
          </w:p>
          <w:p w:rsidR="0085571C" w:rsidRPr="007F45BE" w:rsidRDefault="0085571C" w:rsidP="0047583B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заболевания легких </w:t>
            </w:r>
          </w:p>
          <w:p w:rsidR="0085571C" w:rsidRPr="007F45BE" w:rsidRDefault="0085571C" w:rsidP="0047583B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</w:rPr>
              <w:t>(</w:t>
            </w:r>
            <w:proofErr w:type="spellStart"/>
            <w:r w:rsidRPr="007F45BE">
              <w:rPr>
                <w:rFonts w:cstheme="minorHAnsi"/>
              </w:rPr>
              <w:t>Бронхоэктазы</w:t>
            </w:r>
            <w:proofErr w:type="spellEnd"/>
            <w:r w:rsidRPr="007F45BE">
              <w:rPr>
                <w:rFonts w:cstheme="minorHAnsi"/>
              </w:rPr>
              <w:t xml:space="preserve">, </w:t>
            </w:r>
            <w:proofErr w:type="spellStart"/>
            <w:r w:rsidRPr="007F45BE">
              <w:rPr>
                <w:rFonts w:cstheme="minorHAnsi"/>
              </w:rPr>
              <w:t>онкопатология</w:t>
            </w:r>
            <w:proofErr w:type="spellEnd"/>
            <w:r w:rsidRPr="007F45BE">
              <w:rPr>
                <w:rFonts w:cstheme="minorHAnsi"/>
              </w:rPr>
              <w:t>, туберкулез)</w:t>
            </w:r>
          </w:p>
        </w:tc>
        <w:tc>
          <w:tcPr>
            <w:tcW w:w="10631" w:type="dxa"/>
          </w:tcPr>
          <w:p w:rsidR="0085571C" w:rsidRPr="007F45BE" w:rsidRDefault="0085571C" w:rsidP="00680DF0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</w:rPr>
              <w:t>Провести детальный сбор жалоб и анамнеза, провести целенаправленный осмотр пациента, оценить клиническую картину с учетом результата флюорографии, определить дальнейшую тактику уточнения диагноза в рамках второго этапа диспансеризации (рентгенография легких и/или компьютерную томографию легких в случае подозрения на злокачественное новообразование легкого) и вне рамок диспансеризации</w:t>
            </w:r>
          </w:p>
          <w:p w:rsidR="0085571C" w:rsidRPr="007F45BE" w:rsidRDefault="0085571C" w:rsidP="00680DF0">
            <w:pPr>
              <w:jc w:val="both"/>
              <w:rPr>
                <w:rFonts w:cstheme="minorHAnsi"/>
              </w:rPr>
            </w:pPr>
          </w:p>
          <w:p w:rsidR="0085571C" w:rsidRPr="007F45BE" w:rsidRDefault="0085571C" w:rsidP="00E30EFD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</w:rPr>
              <w:t>При профилактическом консультировании учесть выявленную симптоматику</w:t>
            </w:r>
          </w:p>
        </w:tc>
      </w:tr>
      <w:tr w:rsidR="00E30EFD" w:rsidRPr="007F45BE" w:rsidTr="00A73112">
        <w:tc>
          <w:tcPr>
            <w:tcW w:w="15196" w:type="dxa"/>
            <w:gridSpan w:val="3"/>
          </w:tcPr>
          <w:p w:rsidR="00E30EFD" w:rsidRPr="007F45BE" w:rsidRDefault="00E30EFD" w:rsidP="0047583B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  <w:b/>
              </w:rPr>
              <w:t>Выявление вероятности заболеваний желудочно-кишечного тракта (ЖКТ), в том числе и онкологических</w:t>
            </w:r>
          </w:p>
        </w:tc>
      </w:tr>
      <w:tr w:rsidR="00343E2C" w:rsidRPr="007F45BE" w:rsidTr="00A73112">
        <w:tc>
          <w:tcPr>
            <w:tcW w:w="1384" w:type="dxa"/>
          </w:tcPr>
          <w:p w:rsidR="00E30EFD" w:rsidRPr="007F45BE" w:rsidRDefault="00E30EFD" w:rsidP="0047583B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Вопрос</w:t>
            </w:r>
          </w:p>
          <w:p w:rsidR="00343E2C" w:rsidRPr="007F45BE" w:rsidRDefault="0085571C" w:rsidP="0047583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181" w:type="dxa"/>
          </w:tcPr>
          <w:p w:rsidR="00E30EFD" w:rsidRPr="007F45BE" w:rsidRDefault="00E30EFD" w:rsidP="0047583B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Ответ «ДА» на вопрос </w:t>
            </w:r>
          </w:p>
          <w:p w:rsidR="00343E2C" w:rsidRPr="007F45BE" w:rsidRDefault="00E30EFD" w:rsidP="0047583B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</w:rPr>
              <w:t>Вероятность заболеваний верхних отделов желудочно- кишечного тракта</w:t>
            </w:r>
          </w:p>
        </w:tc>
        <w:tc>
          <w:tcPr>
            <w:tcW w:w="10631" w:type="dxa"/>
          </w:tcPr>
          <w:p w:rsidR="00680DF0" w:rsidRPr="007F45BE" w:rsidRDefault="00680DF0" w:rsidP="00680DF0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Провести детальный сбор жалоб и анамнеза, провести целенаправленный осмотр пациента, оценить клиническую картину. Направить на 2 этап диспансеризации для проведения </w:t>
            </w:r>
            <w:proofErr w:type="spellStart"/>
            <w:r w:rsidRPr="007F45BE">
              <w:rPr>
                <w:rFonts w:cstheme="minorHAnsi"/>
              </w:rPr>
              <w:t>эзофагогастродуоденоскопии</w:t>
            </w:r>
            <w:proofErr w:type="spellEnd"/>
            <w:r w:rsidRPr="007F45BE">
              <w:rPr>
                <w:rFonts w:cstheme="minorHAnsi"/>
              </w:rPr>
              <w:t>. По ее результатам определить дальнейшую тактику обследования вне рамок диспансеризации.</w:t>
            </w:r>
          </w:p>
          <w:p w:rsidR="00680DF0" w:rsidRPr="007F45BE" w:rsidRDefault="00680DF0" w:rsidP="00680DF0">
            <w:pPr>
              <w:jc w:val="both"/>
              <w:rPr>
                <w:rFonts w:cstheme="minorHAnsi"/>
              </w:rPr>
            </w:pPr>
          </w:p>
          <w:p w:rsidR="00343E2C" w:rsidRPr="007F45BE" w:rsidRDefault="00680DF0" w:rsidP="00E30EFD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</w:rPr>
              <w:t>При профилактическом консультировании учесть выявленную симптоматику</w:t>
            </w:r>
          </w:p>
        </w:tc>
      </w:tr>
      <w:tr w:rsidR="00343E2C" w:rsidRPr="007F45BE" w:rsidTr="00A73112">
        <w:tc>
          <w:tcPr>
            <w:tcW w:w="1384" w:type="dxa"/>
          </w:tcPr>
          <w:p w:rsidR="00E30EFD" w:rsidRPr="007F45BE" w:rsidRDefault="0085571C" w:rsidP="004758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Вопрос</w:t>
            </w:r>
          </w:p>
          <w:p w:rsidR="00343E2C" w:rsidRPr="007F45BE" w:rsidRDefault="0085571C" w:rsidP="0047583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181" w:type="dxa"/>
          </w:tcPr>
          <w:p w:rsidR="00E30EFD" w:rsidRPr="00E67EE4" w:rsidRDefault="00E30EFD" w:rsidP="00E67EE4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Ответ «ДА» </w:t>
            </w:r>
          </w:p>
          <w:p w:rsidR="00343E2C" w:rsidRPr="007F45BE" w:rsidRDefault="00E30EFD" w:rsidP="0047583B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</w:rPr>
              <w:t>Вероятность заболевания нижних отделов ЖКТ</w:t>
            </w:r>
          </w:p>
        </w:tc>
        <w:tc>
          <w:tcPr>
            <w:tcW w:w="10631" w:type="dxa"/>
          </w:tcPr>
          <w:p w:rsidR="00680DF0" w:rsidRPr="007F45BE" w:rsidRDefault="00680DF0" w:rsidP="00680DF0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Провести детальный сбор жалоб и анамнеза, провести целенаправленный осмотр пациента, оценить клиническую картину. Направить на 2 этап диспансеризации на осмотр врачом-хирургом или </w:t>
            </w:r>
            <w:proofErr w:type="spellStart"/>
            <w:r w:rsidRPr="007F45BE">
              <w:rPr>
                <w:rFonts w:cstheme="minorHAnsi"/>
              </w:rPr>
              <w:t>колопроктологом</w:t>
            </w:r>
            <w:proofErr w:type="spellEnd"/>
          </w:p>
          <w:p w:rsidR="00680DF0" w:rsidRPr="007F45BE" w:rsidRDefault="00680DF0" w:rsidP="00680DF0">
            <w:pPr>
              <w:jc w:val="both"/>
              <w:rPr>
                <w:rFonts w:cstheme="minorHAnsi"/>
              </w:rPr>
            </w:pPr>
          </w:p>
          <w:p w:rsidR="00680DF0" w:rsidRPr="00E67EE4" w:rsidRDefault="00680DF0" w:rsidP="00680DF0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</w:rPr>
              <w:lastRenderedPageBreak/>
              <w:t xml:space="preserve">При профилактическом консультировании обратить внимание на профилактику </w:t>
            </w:r>
            <w:proofErr w:type="spellStart"/>
            <w:r w:rsidRPr="007F45BE">
              <w:rPr>
                <w:rFonts w:cstheme="minorHAnsi"/>
              </w:rPr>
              <w:t>колоректального</w:t>
            </w:r>
            <w:proofErr w:type="spellEnd"/>
            <w:r w:rsidRPr="007F45BE">
              <w:rPr>
                <w:rFonts w:cstheme="minorHAnsi"/>
              </w:rPr>
              <w:t xml:space="preserve"> рака и коррекцию факторов риска его развития</w:t>
            </w:r>
          </w:p>
        </w:tc>
      </w:tr>
      <w:tr w:rsidR="00E30EFD" w:rsidRPr="007F45BE" w:rsidTr="00A73112">
        <w:tc>
          <w:tcPr>
            <w:tcW w:w="15196" w:type="dxa"/>
            <w:gridSpan w:val="3"/>
          </w:tcPr>
          <w:p w:rsidR="00E30EFD" w:rsidRPr="007F45BE" w:rsidRDefault="00E30EFD" w:rsidP="0047583B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  <w:b/>
              </w:rPr>
              <w:lastRenderedPageBreak/>
              <w:t>Выявление поведенческих факторов риска - курение</w:t>
            </w:r>
          </w:p>
        </w:tc>
      </w:tr>
      <w:tr w:rsidR="00E67EE4" w:rsidRPr="007F45BE" w:rsidTr="00E67EE4">
        <w:trPr>
          <w:trHeight w:val="2995"/>
        </w:trPr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E67EE4" w:rsidRPr="007F45BE" w:rsidRDefault="00E67EE4" w:rsidP="004758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Вопрос</w:t>
            </w:r>
          </w:p>
          <w:p w:rsidR="00E67EE4" w:rsidRPr="007F45BE" w:rsidRDefault="00E67EE4" w:rsidP="0047583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181" w:type="dxa"/>
            <w:tcBorders>
              <w:bottom w:val="single" w:sz="4" w:space="0" w:color="000000" w:themeColor="text1"/>
            </w:tcBorders>
            <w:vAlign w:val="center"/>
          </w:tcPr>
          <w:p w:rsidR="00E67EE4" w:rsidRPr="007F45BE" w:rsidRDefault="00E67EE4" w:rsidP="00E67EE4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</w:rPr>
              <w:t xml:space="preserve">Ответ «ДА» </w:t>
            </w:r>
            <w:r>
              <w:rPr>
                <w:rFonts w:cstheme="minorHAnsi"/>
              </w:rPr>
              <w:t>курит  в настоящее время</w:t>
            </w:r>
          </w:p>
        </w:tc>
        <w:tc>
          <w:tcPr>
            <w:tcW w:w="10631" w:type="dxa"/>
          </w:tcPr>
          <w:p w:rsidR="00E67EE4" w:rsidRPr="00E67EE4" w:rsidRDefault="00E67EE4" w:rsidP="00E67EE4">
            <w:pPr>
              <w:pStyle w:val="PreformattedText"/>
              <w:rPr>
                <w:rFonts w:asciiTheme="minorHAnsi" w:hAnsiTheme="minorHAnsi" w:cstheme="minorHAnsi"/>
                <w:sz w:val="22"/>
                <w:lang w:val="ru-RU"/>
              </w:rPr>
            </w:pPr>
            <w:r w:rsidRPr="00E67EE4">
              <w:rPr>
                <w:rFonts w:asciiTheme="minorHAnsi" w:hAnsiTheme="minorHAnsi" w:cstheme="minorHAnsi"/>
                <w:sz w:val="22"/>
                <w:lang w:val="ru-RU"/>
              </w:rPr>
              <w:t>Провести детальный сбор жалоб и анамнеза, провести целенаправленный осмотр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 xml:space="preserve"> </w:t>
            </w:r>
            <w:r w:rsidRPr="00E67EE4">
              <w:rPr>
                <w:rFonts w:asciiTheme="minorHAnsi" w:hAnsiTheme="minorHAnsi" w:cstheme="minorHAnsi"/>
                <w:sz w:val="22"/>
                <w:lang w:val="ru-RU"/>
              </w:rPr>
              <w:t>пациента с целью исключения рака легкого, оценить клиническую картину с учетом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 xml:space="preserve"> </w:t>
            </w:r>
            <w:r w:rsidRPr="00E67EE4">
              <w:rPr>
                <w:rFonts w:asciiTheme="minorHAnsi" w:hAnsiTheme="minorHAnsi" w:cstheme="minorHAnsi"/>
                <w:sz w:val="22"/>
                <w:lang w:val="ru-RU"/>
              </w:rPr>
              <w:t>результата флюорографии, определить дальнейшую тактику уточнения диагноза в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 xml:space="preserve"> </w:t>
            </w:r>
            <w:r w:rsidRPr="00E67EE4">
              <w:rPr>
                <w:rFonts w:asciiTheme="minorHAnsi" w:hAnsiTheme="minorHAnsi" w:cstheme="minorHAnsi"/>
                <w:sz w:val="22"/>
                <w:lang w:val="ru-RU"/>
              </w:rPr>
              <w:t>рамках второго этапа диспансеризации (рентгенография легких и/или компьютерную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 xml:space="preserve"> </w:t>
            </w:r>
            <w:r w:rsidRPr="00E67EE4">
              <w:rPr>
                <w:rFonts w:asciiTheme="minorHAnsi" w:hAnsiTheme="minorHAnsi" w:cstheme="minorHAnsi"/>
                <w:sz w:val="22"/>
                <w:lang w:val="ru-RU"/>
              </w:rPr>
              <w:t>томографию легких в случае подозрения на злокачественное новообразование легкого)</w:t>
            </w:r>
          </w:p>
          <w:p w:rsidR="00E67EE4" w:rsidRPr="00E67EE4" w:rsidRDefault="00E67EE4" w:rsidP="00E67EE4">
            <w:pPr>
              <w:pStyle w:val="PreformattedText"/>
              <w:rPr>
                <w:rFonts w:asciiTheme="minorHAnsi" w:hAnsiTheme="minorHAnsi" w:cstheme="minorHAnsi"/>
                <w:sz w:val="22"/>
                <w:lang w:val="ru-RU"/>
              </w:rPr>
            </w:pPr>
            <w:r w:rsidRPr="00E67EE4">
              <w:rPr>
                <w:rFonts w:asciiTheme="minorHAnsi" w:hAnsiTheme="minorHAnsi" w:cstheme="minorHAnsi"/>
                <w:sz w:val="22"/>
                <w:lang w:val="ru-RU"/>
              </w:rPr>
              <w:t>и вне рамок диспансеризации</w:t>
            </w:r>
          </w:p>
          <w:p w:rsidR="00E67EE4" w:rsidRPr="00E67EE4" w:rsidRDefault="00E67EE4" w:rsidP="00E67EE4">
            <w:pPr>
              <w:pStyle w:val="PreformattedText"/>
              <w:rPr>
                <w:rFonts w:asciiTheme="minorHAnsi" w:hAnsiTheme="minorHAnsi" w:cstheme="minorHAnsi"/>
                <w:sz w:val="22"/>
                <w:lang w:val="ru-RU"/>
              </w:rPr>
            </w:pPr>
          </w:p>
          <w:p w:rsidR="00E67EE4" w:rsidRPr="00E67EE4" w:rsidRDefault="00E67EE4" w:rsidP="00E67EE4">
            <w:pPr>
              <w:pStyle w:val="PreformattedText"/>
              <w:rPr>
                <w:rFonts w:asciiTheme="minorHAnsi" w:hAnsiTheme="minorHAnsi" w:cstheme="minorHAnsi"/>
                <w:sz w:val="22"/>
                <w:lang w:val="ru-RU"/>
              </w:rPr>
            </w:pPr>
            <w:r w:rsidRPr="00E67EE4">
              <w:rPr>
                <w:rFonts w:asciiTheme="minorHAnsi" w:hAnsiTheme="minorHAnsi" w:cstheme="minorHAnsi"/>
                <w:sz w:val="22"/>
                <w:lang w:val="ru-RU"/>
              </w:rPr>
              <w:t>На первом этапе диспансеризации в рамках краткого профилактического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 xml:space="preserve"> </w:t>
            </w:r>
            <w:r w:rsidRPr="00E67EE4">
              <w:rPr>
                <w:rFonts w:asciiTheme="minorHAnsi" w:hAnsiTheme="minorHAnsi" w:cstheme="minorHAnsi"/>
                <w:sz w:val="22"/>
                <w:lang w:val="ru-RU"/>
              </w:rPr>
              <w:t>консультирования информировать о пагубных последствиях курения и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 xml:space="preserve"> </w:t>
            </w:r>
            <w:r w:rsidRPr="00E67EE4">
              <w:rPr>
                <w:rFonts w:asciiTheme="minorHAnsi" w:hAnsiTheme="minorHAnsi" w:cstheme="minorHAnsi"/>
                <w:sz w:val="22"/>
                <w:lang w:val="ru-RU"/>
              </w:rPr>
              <w:t>необходимости отказа от курения</w:t>
            </w:r>
          </w:p>
          <w:p w:rsidR="00E67EE4" w:rsidRPr="00E67EE4" w:rsidRDefault="00E67EE4" w:rsidP="00E67EE4">
            <w:pPr>
              <w:pStyle w:val="PreformattedText"/>
              <w:rPr>
                <w:rFonts w:asciiTheme="minorHAnsi" w:hAnsiTheme="minorHAnsi" w:cstheme="minorHAnsi"/>
                <w:sz w:val="22"/>
                <w:lang w:val="ru-RU"/>
              </w:rPr>
            </w:pPr>
          </w:p>
          <w:p w:rsidR="00E67EE4" w:rsidRPr="00E67EE4" w:rsidRDefault="00E67EE4" w:rsidP="00E67EE4">
            <w:pPr>
              <w:pStyle w:val="PreformattedText"/>
              <w:rPr>
                <w:rFonts w:asciiTheme="minorHAnsi" w:hAnsiTheme="minorHAnsi" w:cstheme="minorHAnsi"/>
                <w:sz w:val="22"/>
                <w:lang w:val="ru-RU"/>
              </w:rPr>
            </w:pPr>
            <w:r w:rsidRPr="00E67EE4">
              <w:rPr>
                <w:rFonts w:asciiTheme="minorHAnsi" w:hAnsiTheme="minorHAnsi" w:cstheme="minorHAnsi"/>
                <w:sz w:val="22"/>
                <w:lang w:val="ru-RU"/>
              </w:rPr>
              <w:t>В рамках 2 этапа диспансеризации при проведении углубленного профилактического</w:t>
            </w:r>
          </w:p>
          <w:p w:rsidR="00E67EE4" w:rsidRPr="00E67EE4" w:rsidRDefault="00E67EE4" w:rsidP="00E67EE4">
            <w:pPr>
              <w:pStyle w:val="PreformattedText"/>
              <w:rPr>
                <w:rFonts w:asciiTheme="minorHAnsi" w:hAnsiTheme="minorHAnsi" w:cstheme="minorHAnsi"/>
                <w:sz w:val="22"/>
                <w:lang w:val="ru-RU"/>
              </w:rPr>
            </w:pPr>
            <w:r w:rsidRPr="00E67EE4">
              <w:rPr>
                <w:rFonts w:asciiTheme="minorHAnsi" w:hAnsiTheme="minorHAnsi" w:cstheme="minorHAnsi"/>
                <w:sz w:val="22"/>
                <w:lang w:val="ru-RU"/>
              </w:rPr>
              <w:t>консультирования сделать акцент на отказ от курения.</w:t>
            </w:r>
          </w:p>
        </w:tc>
      </w:tr>
      <w:tr w:rsidR="00E67EE4" w:rsidRPr="007F45BE" w:rsidTr="00E67EE4">
        <w:trPr>
          <w:trHeight w:val="415"/>
        </w:trPr>
        <w:tc>
          <w:tcPr>
            <w:tcW w:w="15196" w:type="dxa"/>
            <w:gridSpan w:val="3"/>
            <w:tcBorders>
              <w:bottom w:val="single" w:sz="4" w:space="0" w:color="000000" w:themeColor="text1"/>
            </w:tcBorders>
          </w:tcPr>
          <w:p w:rsidR="00E67EE4" w:rsidRPr="00E67EE4" w:rsidRDefault="00E67EE4" w:rsidP="00E67EE4">
            <w:pPr>
              <w:pStyle w:val="PreformattedText"/>
              <w:jc w:val="center"/>
              <w:rPr>
                <w:rFonts w:asciiTheme="minorHAnsi" w:hAnsiTheme="minorHAnsi" w:cstheme="minorHAnsi"/>
                <w:b/>
                <w:sz w:val="22"/>
                <w:lang w:val="ru-RU"/>
              </w:rPr>
            </w:pPr>
            <w:r w:rsidRPr="00E67EE4">
              <w:rPr>
                <w:rFonts w:asciiTheme="minorHAnsi" w:hAnsiTheme="minorHAnsi" w:cstheme="minorHAnsi"/>
                <w:b/>
                <w:sz w:val="22"/>
                <w:lang w:val="ru-RU"/>
              </w:rPr>
              <w:t>Риск остеопороза</w:t>
            </w:r>
          </w:p>
        </w:tc>
      </w:tr>
      <w:tr w:rsidR="00E67EE4" w:rsidRPr="007F45BE" w:rsidTr="00F43DBE">
        <w:trPr>
          <w:trHeight w:val="1399"/>
        </w:trPr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E67EE4" w:rsidRDefault="00E67EE4" w:rsidP="004758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Вопросы 14,15</w:t>
            </w:r>
          </w:p>
        </w:tc>
        <w:tc>
          <w:tcPr>
            <w:tcW w:w="3181" w:type="dxa"/>
            <w:tcBorders>
              <w:bottom w:val="single" w:sz="4" w:space="0" w:color="000000" w:themeColor="text1"/>
            </w:tcBorders>
            <w:vAlign w:val="center"/>
          </w:tcPr>
          <w:p w:rsidR="00E67EE4" w:rsidRPr="007F45BE" w:rsidRDefault="00E67EE4" w:rsidP="00E67E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Ответ «Да» на любой вопрос имеется риск остеопороза</w:t>
            </w:r>
          </w:p>
        </w:tc>
        <w:tc>
          <w:tcPr>
            <w:tcW w:w="10631" w:type="dxa"/>
          </w:tcPr>
          <w:p w:rsidR="00E67EE4" w:rsidRPr="00E67EE4" w:rsidRDefault="00E67EE4" w:rsidP="00E67EE4">
            <w:pPr>
              <w:pStyle w:val="PreformattedText"/>
              <w:rPr>
                <w:rFonts w:asciiTheme="minorHAnsi" w:hAnsiTheme="minorHAnsi" w:cstheme="minorHAnsi"/>
                <w:sz w:val="22"/>
                <w:lang w:val="ru-RU"/>
              </w:rPr>
            </w:pPr>
            <w:r w:rsidRPr="00E67EE4">
              <w:rPr>
                <w:rFonts w:asciiTheme="minorHAnsi" w:hAnsiTheme="minorHAnsi" w:cstheme="minorHAnsi"/>
                <w:sz w:val="22"/>
                <w:lang w:val="ru-RU"/>
              </w:rPr>
              <w:t>При проведении УПК - учесть наличие фактора риска</w:t>
            </w:r>
          </w:p>
          <w:p w:rsidR="00E67EE4" w:rsidRPr="00E67EE4" w:rsidRDefault="00E67EE4" w:rsidP="00E67EE4">
            <w:pPr>
              <w:pStyle w:val="PreformattedText"/>
              <w:rPr>
                <w:rFonts w:asciiTheme="minorHAnsi" w:hAnsiTheme="minorHAnsi" w:cstheme="minorHAnsi"/>
                <w:sz w:val="22"/>
                <w:lang w:val="ru-RU"/>
              </w:rPr>
            </w:pPr>
          </w:p>
          <w:p w:rsidR="00E67EE4" w:rsidRPr="00E67EE4" w:rsidRDefault="00E67EE4" w:rsidP="00E67EE4">
            <w:pPr>
              <w:pStyle w:val="PreformattedText"/>
              <w:rPr>
                <w:rFonts w:asciiTheme="minorHAnsi" w:hAnsiTheme="minorHAnsi" w:cstheme="minorHAnsi"/>
                <w:sz w:val="22"/>
                <w:lang w:val="ru-RU"/>
              </w:rPr>
            </w:pPr>
            <w:r w:rsidRPr="00E67EE4">
              <w:rPr>
                <w:rFonts w:asciiTheme="minorHAnsi" w:hAnsiTheme="minorHAnsi" w:cstheme="minorHAnsi"/>
                <w:sz w:val="22"/>
                <w:lang w:val="ru-RU"/>
              </w:rPr>
              <w:t>Рекомендовать вне рамок диспансеризации консультацию ревматолога или</w:t>
            </w:r>
            <w:r w:rsidR="00F43DBE">
              <w:rPr>
                <w:rFonts w:asciiTheme="minorHAnsi" w:hAnsiTheme="minorHAnsi" w:cstheme="minorHAnsi"/>
                <w:sz w:val="22"/>
                <w:lang w:val="ru-RU"/>
              </w:rPr>
              <w:t xml:space="preserve"> </w:t>
            </w:r>
            <w:r w:rsidRPr="00E67EE4">
              <w:rPr>
                <w:rFonts w:asciiTheme="minorHAnsi" w:hAnsiTheme="minorHAnsi" w:cstheme="minorHAnsi"/>
                <w:sz w:val="22"/>
                <w:lang w:val="ru-RU"/>
              </w:rPr>
              <w:t>эндокринолога для определения показаний для дополнительного обследования вне</w:t>
            </w:r>
            <w:r w:rsidR="00F43DBE">
              <w:rPr>
                <w:rFonts w:asciiTheme="minorHAnsi" w:hAnsiTheme="minorHAnsi" w:cstheme="minorHAnsi"/>
                <w:sz w:val="22"/>
                <w:lang w:val="ru-RU"/>
              </w:rPr>
              <w:t xml:space="preserve"> </w:t>
            </w:r>
            <w:r w:rsidRPr="00E67EE4">
              <w:rPr>
                <w:rFonts w:asciiTheme="minorHAnsi" w:hAnsiTheme="minorHAnsi" w:cstheme="minorHAnsi"/>
                <w:sz w:val="22"/>
                <w:lang w:val="ru-RU"/>
              </w:rPr>
              <w:t xml:space="preserve">рамок диспансеризации (денситометрию или рентгенографию позвоночника и </w:t>
            </w:r>
            <w:proofErr w:type="spellStart"/>
            <w:r w:rsidRPr="00E67EE4">
              <w:rPr>
                <w:rFonts w:asciiTheme="minorHAnsi" w:hAnsiTheme="minorHAnsi" w:cstheme="minorHAnsi"/>
                <w:sz w:val="22"/>
                <w:lang w:val="ru-RU"/>
              </w:rPr>
              <w:t>др</w:t>
            </w:r>
            <w:proofErr w:type="spellEnd"/>
            <w:r w:rsidR="00F43DBE">
              <w:rPr>
                <w:rFonts w:asciiTheme="minorHAnsi" w:hAnsiTheme="minorHAnsi" w:cstheme="minorHAnsi"/>
                <w:sz w:val="22"/>
                <w:lang w:val="ru-RU"/>
              </w:rPr>
              <w:t>)</w:t>
            </w:r>
          </w:p>
        </w:tc>
      </w:tr>
      <w:tr w:rsidR="00A63BE0" w:rsidRPr="007F45BE" w:rsidTr="00A73112">
        <w:tc>
          <w:tcPr>
            <w:tcW w:w="15196" w:type="dxa"/>
            <w:gridSpan w:val="3"/>
          </w:tcPr>
          <w:p w:rsidR="00A63BE0" w:rsidRPr="007F45BE" w:rsidRDefault="00F43DBE" w:rsidP="00A63BE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Фактор</w:t>
            </w:r>
            <w:r w:rsidR="00A63BE0" w:rsidRPr="007F45BE">
              <w:rPr>
                <w:rFonts w:cstheme="minorHAnsi"/>
                <w:b/>
              </w:rPr>
              <w:t xml:space="preserve"> риска – нерациональное </w:t>
            </w:r>
            <w:r w:rsidR="00A73112" w:rsidRPr="007F45BE">
              <w:rPr>
                <w:rFonts w:cstheme="minorHAnsi"/>
                <w:b/>
              </w:rPr>
              <w:t>питание</w:t>
            </w:r>
          </w:p>
        </w:tc>
      </w:tr>
      <w:tr w:rsidR="00A63BE0" w:rsidRPr="007F45BE" w:rsidTr="00A73112">
        <w:tc>
          <w:tcPr>
            <w:tcW w:w="1384" w:type="dxa"/>
          </w:tcPr>
          <w:p w:rsidR="00A63BE0" w:rsidRPr="007F45BE" w:rsidRDefault="00A73112" w:rsidP="00F43DBE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Вопросы </w:t>
            </w:r>
            <w:r w:rsidR="00F43DBE">
              <w:rPr>
                <w:rFonts w:cstheme="minorHAnsi"/>
              </w:rPr>
              <w:t>16, 17</w:t>
            </w:r>
          </w:p>
        </w:tc>
        <w:tc>
          <w:tcPr>
            <w:tcW w:w="3181" w:type="dxa"/>
          </w:tcPr>
          <w:p w:rsidR="00A63BE0" w:rsidRPr="007F45BE" w:rsidRDefault="00A73112" w:rsidP="00F43DBE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Ответ «Нет» на </w:t>
            </w:r>
            <w:r w:rsidR="00F43DBE">
              <w:rPr>
                <w:rFonts w:cstheme="minorHAnsi"/>
              </w:rPr>
              <w:t>оба вопроса</w:t>
            </w:r>
            <w:r w:rsidRPr="007F45BE">
              <w:rPr>
                <w:rFonts w:cstheme="minorHAnsi"/>
              </w:rPr>
              <w:t xml:space="preserve">  - фактор риска «нерациональное питание»</w:t>
            </w:r>
          </w:p>
        </w:tc>
        <w:tc>
          <w:tcPr>
            <w:tcW w:w="10631" w:type="dxa"/>
          </w:tcPr>
          <w:p w:rsidR="00F43DBE" w:rsidRPr="00E67EE4" w:rsidRDefault="00F43DBE" w:rsidP="00F43DBE">
            <w:pPr>
              <w:pStyle w:val="PreformattedText"/>
              <w:rPr>
                <w:rFonts w:asciiTheme="minorHAnsi" w:hAnsiTheme="minorHAnsi" w:cstheme="minorHAnsi"/>
                <w:sz w:val="22"/>
                <w:lang w:val="ru-RU"/>
              </w:rPr>
            </w:pPr>
            <w:r w:rsidRPr="00E67EE4">
              <w:rPr>
                <w:rFonts w:asciiTheme="minorHAnsi" w:hAnsiTheme="minorHAnsi" w:cstheme="minorHAnsi"/>
                <w:sz w:val="22"/>
                <w:lang w:val="ru-RU"/>
              </w:rPr>
              <w:t>При проведении УПК - учесть наличие фактора риска</w:t>
            </w:r>
          </w:p>
          <w:p w:rsidR="00A63BE0" w:rsidRPr="007F45BE" w:rsidRDefault="00A63BE0" w:rsidP="00A73112">
            <w:pPr>
              <w:jc w:val="both"/>
              <w:rPr>
                <w:rFonts w:cstheme="minorHAnsi"/>
              </w:rPr>
            </w:pPr>
          </w:p>
        </w:tc>
      </w:tr>
      <w:tr w:rsidR="00F43DBE" w:rsidRPr="007F45BE" w:rsidTr="00C0761F">
        <w:tc>
          <w:tcPr>
            <w:tcW w:w="15196" w:type="dxa"/>
            <w:gridSpan w:val="3"/>
          </w:tcPr>
          <w:p w:rsidR="00F43DBE" w:rsidRPr="00F43DBE" w:rsidRDefault="00F43DBE" w:rsidP="00F43DBE">
            <w:pPr>
              <w:pStyle w:val="PreformattedText"/>
              <w:jc w:val="center"/>
              <w:rPr>
                <w:rFonts w:asciiTheme="minorHAnsi" w:hAnsiTheme="minorHAnsi" w:cstheme="minorHAnsi"/>
                <w:b/>
                <w:sz w:val="22"/>
                <w:lang w:val="ru-RU"/>
              </w:rPr>
            </w:pPr>
            <w:r w:rsidRPr="00F43DBE">
              <w:rPr>
                <w:rFonts w:asciiTheme="minorHAnsi" w:hAnsiTheme="minorHAnsi" w:cstheme="minorHAnsi"/>
                <w:b/>
                <w:sz w:val="22"/>
                <w:lang w:val="ru-RU"/>
              </w:rPr>
              <w:t xml:space="preserve">Фактор риска – </w:t>
            </w:r>
            <w:r>
              <w:rPr>
                <w:rFonts w:asciiTheme="minorHAnsi" w:hAnsiTheme="minorHAnsi" w:cstheme="minorHAnsi"/>
                <w:b/>
                <w:sz w:val="22"/>
                <w:lang w:val="ru-RU"/>
              </w:rPr>
              <w:t>низкая физическая активность</w:t>
            </w:r>
          </w:p>
        </w:tc>
      </w:tr>
      <w:tr w:rsidR="00F43DBE" w:rsidRPr="007F45BE" w:rsidTr="00A73112">
        <w:tc>
          <w:tcPr>
            <w:tcW w:w="1384" w:type="dxa"/>
          </w:tcPr>
          <w:p w:rsidR="00F43DBE" w:rsidRPr="007F45BE" w:rsidRDefault="00F43DBE" w:rsidP="00F43D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Вопрос 18</w:t>
            </w:r>
          </w:p>
        </w:tc>
        <w:tc>
          <w:tcPr>
            <w:tcW w:w="3181" w:type="dxa"/>
          </w:tcPr>
          <w:p w:rsidR="00F43DBE" w:rsidRPr="007F45BE" w:rsidRDefault="00F43DBE" w:rsidP="00F43DBE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Ответ «Нет» на - фактор риска «</w:t>
            </w:r>
            <w:r>
              <w:rPr>
                <w:rFonts w:cstheme="minorHAnsi"/>
              </w:rPr>
              <w:t>низкая физическая активность»</w:t>
            </w:r>
          </w:p>
        </w:tc>
        <w:tc>
          <w:tcPr>
            <w:tcW w:w="10631" w:type="dxa"/>
          </w:tcPr>
          <w:p w:rsidR="00F43DBE" w:rsidRPr="00E67EE4" w:rsidRDefault="00F43DBE" w:rsidP="00F43DBE">
            <w:pPr>
              <w:pStyle w:val="PreformattedText"/>
              <w:rPr>
                <w:rFonts w:asciiTheme="minorHAnsi" w:hAnsiTheme="minorHAnsi" w:cstheme="minorHAnsi"/>
                <w:sz w:val="22"/>
                <w:lang w:val="ru-RU"/>
              </w:rPr>
            </w:pPr>
            <w:r w:rsidRPr="00E67EE4">
              <w:rPr>
                <w:rFonts w:asciiTheme="minorHAnsi" w:hAnsiTheme="minorHAnsi" w:cstheme="minorHAnsi"/>
                <w:sz w:val="22"/>
                <w:lang w:val="ru-RU"/>
              </w:rPr>
              <w:t>При проведении УПК - учесть наличие фактора риска</w:t>
            </w:r>
          </w:p>
        </w:tc>
      </w:tr>
      <w:tr w:rsidR="00A63BE0" w:rsidRPr="007F45BE" w:rsidTr="00A73112">
        <w:tc>
          <w:tcPr>
            <w:tcW w:w="15196" w:type="dxa"/>
            <w:gridSpan w:val="3"/>
          </w:tcPr>
          <w:p w:rsidR="009A7BE7" w:rsidRPr="007F45BE" w:rsidRDefault="009A7BE7" w:rsidP="004F060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Шкала «Возраст не помеха»</w:t>
            </w:r>
            <w:r w:rsidR="004F0603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Риск старческой астении</w:t>
            </w:r>
          </w:p>
        </w:tc>
      </w:tr>
      <w:tr w:rsidR="00A63BE0" w:rsidRPr="007F45BE" w:rsidTr="00A73112">
        <w:tc>
          <w:tcPr>
            <w:tcW w:w="1384" w:type="dxa"/>
          </w:tcPr>
          <w:p w:rsidR="00A63BE0" w:rsidRPr="007F45BE" w:rsidRDefault="009A7BE7" w:rsidP="00A63BE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Вопрос 19</w:t>
            </w:r>
          </w:p>
        </w:tc>
        <w:tc>
          <w:tcPr>
            <w:tcW w:w="3181" w:type="dxa"/>
          </w:tcPr>
          <w:p w:rsidR="00A63BE0" w:rsidRDefault="00A63BE0" w:rsidP="009A7BE7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Ответ «Да» - </w:t>
            </w:r>
            <w:r w:rsidR="009A7BE7">
              <w:rPr>
                <w:rFonts w:cstheme="minorHAnsi"/>
              </w:rPr>
              <w:t>имеется риск падений</w:t>
            </w:r>
          </w:p>
          <w:p w:rsidR="009A7BE7" w:rsidRPr="007F45BE" w:rsidRDefault="009A7BE7" w:rsidP="009A7B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Ответ учитывается в шкале «Возраст не помеха» при подсчете суммы баллов  (Ответ «Да» = 1 баллу)</w:t>
            </w:r>
          </w:p>
        </w:tc>
        <w:tc>
          <w:tcPr>
            <w:tcW w:w="10631" w:type="dxa"/>
          </w:tcPr>
          <w:p w:rsidR="009A7BE7" w:rsidRDefault="00A63BE0" w:rsidP="00A73112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  <w:b/>
              </w:rPr>
              <w:t>Направить</w:t>
            </w:r>
            <w:r w:rsidRPr="007F45BE">
              <w:rPr>
                <w:rFonts w:cstheme="minorHAnsi"/>
              </w:rPr>
              <w:t xml:space="preserve"> </w:t>
            </w:r>
            <w:r w:rsidR="009A7BE7">
              <w:rPr>
                <w:rFonts w:cstheme="minorHAnsi"/>
              </w:rPr>
              <w:t>в рамках 2 этапа диспансеризации на осмотр (консультацию) врача – невролога</w:t>
            </w:r>
          </w:p>
          <w:p w:rsidR="009A7BE7" w:rsidRDefault="009A7BE7" w:rsidP="00A73112">
            <w:pPr>
              <w:jc w:val="both"/>
              <w:rPr>
                <w:rFonts w:cstheme="minorHAnsi"/>
              </w:rPr>
            </w:pPr>
          </w:p>
          <w:p w:rsidR="009A7BE7" w:rsidRDefault="009A7BE7" w:rsidP="00A7311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При проведении </w:t>
            </w:r>
            <w:proofErr w:type="gramStart"/>
            <w:r>
              <w:rPr>
                <w:rFonts w:cstheme="minorHAnsi"/>
              </w:rPr>
              <w:t>УПК  -</w:t>
            </w:r>
            <w:proofErr w:type="gramEnd"/>
            <w:r>
              <w:rPr>
                <w:rFonts w:cstheme="minorHAnsi"/>
              </w:rPr>
              <w:t xml:space="preserve"> учесть наличие фактора</w:t>
            </w:r>
          </w:p>
          <w:p w:rsidR="00A63BE0" w:rsidRPr="007F45BE" w:rsidRDefault="00A63BE0" w:rsidP="00A73112">
            <w:pPr>
              <w:jc w:val="both"/>
              <w:rPr>
                <w:rFonts w:cstheme="minorHAnsi"/>
                <w:b/>
              </w:rPr>
            </w:pPr>
          </w:p>
        </w:tc>
      </w:tr>
      <w:tr w:rsidR="009A7BE7" w:rsidRPr="007F45BE" w:rsidTr="00A73112">
        <w:tc>
          <w:tcPr>
            <w:tcW w:w="1384" w:type="dxa"/>
          </w:tcPr>
          <w:p w:rsidR="009A7BE7" w:rsidRDefault="009A7BE7" w:rsidP="009A7B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Вопрос 20 </w:t>
            </w:r>
          </w:p>
        </w:tc>
        <w:tc>
          <w:tcPr>
            <w:tcW w:w="3181" w:type="dxa"/>
          </w:tcPr>
          <w:p w:rsidR="009A7BE7" w:rsidRDefault="009A7BE7" w:rsidP="009A7BE7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Ответ «Да» - </w:t>
            </w:r>
            <w:r>
              <w:rPr>
                <w:rFonts w:cstheme="minorHAnsi"/>
              </w:rPr>
              <w:t>вероятность снижения зрения</w:t>
            </w:r>
          </w:p>
          <w:p w:rsidR="009A7BE7" w:rsidRPr="007F45BE" w:rsidRDefault="009A7BE7" w:rsidP="009A7B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Ответ учитывается в шкале «Возраст не помеха» при подсчете суммы баллов  (Ответ «Да» = 1 баллу)</w:t>
            </w:r>
          </w:p>
        </w:tc>
        <w:tc>
          <w:tcPr>
            <w:tcW w:w="10631" w:type="dxa"/>
          </w:tcPr>
          <w:p w:rsidR="009A7BE7" w:rsidRDefault="009A7BE7" w:rsidP="009A7BE7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  <w:b/>
              </w:rPr>
              <w:lastRenderedPageBreak/>
              <w:t>Направить</w:t>
            </w:r>
            <w:r w:rsidRPr="007F45B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в рамках 2 этапа диспансеризации на осмотр (консультацию) врача – офтальмолога</w:t>
            </w:r>
          </w:p>
          <w:p w:rsidR="009A7BE7" w:rsidRDefault="009A7BE7" w:rsidP="009A7BE7">
            <w:pPr>
              <w:jc w:val="both"/>
              <w:rPr>
                <w:rFonts w:cstheme="minorHAnsi"/>
              </w:rPr>
            </w:pPr>
          </w:p>
          <w:p w:rsidR="009A7BE7" w:rsidRDefault="009A7BE7" w:rsidP="009A7B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При проведении </w:t>
            </w:r>
            <w:proofErr w:type="gramStart"/>
            <w:r>
              <w:rPr>
                <w:rFonts w:cstheme="minorHAnsi"/>
              </w:rPr>
              <w:t>УПК  -</w:t>
            </w:r>
            <w:proofErr w:type="gramEnd"/>
            <w:r>
              <w:rPr>
                <w:rFonts w:cstheme="minorHAnsi"/>
              </w:rPr>
              <w:t xml:space="preserve"> учесть наличие фактора</w:t>
            </w:r>
          </w:p>
          <w:p w:rsidR="009A7BE7" w:rsidRPr="007F45BE" w:rsidRDefault="009A7BE7" w:rsidP="009A7BE7">
            <w:pPr>
              <w:jc w:val="both"/>
              <w:rPr>
                <w:rFonts w:cstheme="minorHAnsi"/>
                <w:b/>
              </w:rPr>
            </w:pPr>
          </w:p>
        </w:tc>
      </w:tr>
      <w:tr w:rsidR="009A7BE7" w:rsidRPr="007F45BE" w:rsidTr="00A73112">
        <w:tc>
          <w:tcPr>
            <w:tcW w:w="1384" w:type="dxa"/>
          </w:tcPr>
          <w:p w:rsidR="009A7BE7" w:rsidRDefault="009A7BE7" w:rsidP="009A7B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Вопрос 21 </w:t>
            </w:r>
          </w:p>
        </w:tc>
        <w:tc>
          <w:tcPr>
            <w:tcW w:w="3181" w:type="dxa"/>
          </w:tcPr>
          <w:p w:rsidR="009A7BE7" w:rsidRDefault="009A7BE7" w:rsidP="009A7BE7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Ответ «Да» - </w:t>
            </w:r>
            <w:r>
              <w:rPr>
                <w:rFonts w:cstheme="minorHAnsi"/>
              </w:rPr>
              <w:t>риск снижения слуха</w:t>
            </w:r>
          </w:p>
          <w:p w:rsidR="009A7BE7" w:rsidRPr="007F45BE" w:rsidRDefault="009A7BE7" w:rsidP="009A7B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Ответ учитывается в шкале «Возраст не помеха» при подсчете суммы баллов  (Ответ «Да» = 1 баллу)</w:t>
            </w:r>
          </w:p>
        </w:tc>
        <w:tc>
          <w:tcPr>
            <w:tcW w:w="10631" w:type="dxa"/>
          </w:tcPr>
          <w:p w:rsidR="009A7BE7" w:rsidRDefault="009A7BE7" w:rsidP="009A7BE7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  <w:b/>
              </w:rPr>
              <w:t>Направить</w:t>
            </w:r>
            <w:r w:rsidRPr="007F45B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в рамках 2 этапа диспансеризации на осмотр (консультацию) врача – ЛОР-врачу</w:t>
            </w:r>
          </w:p>
          <w:p w:rsidR="009A7BE7" w:rsidRDefault="009A7BE7" w:rsidP="009A7BE7">
            <w:pPr>
              <w:jc w:val="both"/>
              <w:rPr>
                <w:rFonts w:cstheme="minorHAnsi"/>
              </w:rPr>
            </w:pPr>
          </w:p>
          <w:p w:rsidR="009A7BE7" w:rsidRDefault="009A7BE7" w:rsidP="009A7B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При проведении </w:t>
            </w:r>
            <w:proofErr w:type="gramStart"/>
            <w:r>
              <w:rPr>
                <w:rFonts w:cstheme="minorHAnsi"/>
              </w:rPr>
              <w:t>УПК  -</w:t>
            </w:r>
            <w:proofErr w:type="gramEnd"/>
            <w:r>
              <w:rPr>
                <w:rFonts w:cstheme="minorHAnsi"/>
              </w:rPr>
              <w:t xml:space="preserve"> учесть наличие фактора</w:t>
            </w:r>
          </w:p>
          <w:p w:rsidR="009A7BE7" w:rsidRPr="007F45BE" w:rsidRDefault="009A7BE7" w:rsidP="009A7BE7">
            <w:pPr>
              <w:jc w:val="both"/>
              <w:rPr>
                <w:rFonts w:cstheme="minorHAnsi"/>
                <w:b/>
              </w:rPr>
            </w:pPr>
          </w:p>
        </w:tc>
      </w:tr>
      <w:tr w:rsidR="009A7BE7" w:rsidRPr="007F45BE" w:rsidTr="00A73112">
        <w:tc>
          <w:tcPr>
            <w:tcW w:w="1384" w:type="dxa"/>
          </w:tcPr>
          <w:p w:rsidR="009A7BE7" w:rsidRDefault="009A7BE7" w:rsidP="009A7B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Вопрос 22</w:t>
            </w:r>
          </w:p>
        </w:tc>
        <w:tc>
          <w:tcPr>
            <w:tcW w:w="3181" w:type="dxa"/>
          </w:tcPr>
          <w:p w:rsidR="009A7BE7" w:rsidRDefault="009A7BE7" w:rsidP="009A7BE7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Ответ «Да» - </w:t>
            </w:r>
            <w:r>
              <w:rPr>
                <w:rFonts w:cstheme="minorHAnsi"/>
              </w:rPr>
              <w:t>риск депрессии</w:t>
            </w:r>
          </w:p>
          <w:p w:rsidR="009A7BE7" w:rsidRPr="007F45BE" w:rsidRDefault="009A7BE7" w:rsidP="009A7B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Ответ учитывается в шкале «Возраст не помеха» при подсчете суммы баллов  (Ответ «Да» = 1 баллу)</w:t>
            </w:r>
          </w:p>
        </w:tc>
        <w:tc>
          <w:tcPr>
            <w:tcW w:w="10631" w:type="dxa"/>
          </w:tcPr>
          <w:p w:rsidR="009A7BE7" w:rsidRDefault="009A7BE7" w:rsidP="009A7BE7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  <w:b/>
              </w:rPr>
              <w:t>Направить</w:t>
            </w:r>
            <w:r w:rsidRPr="007F45B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в рамках 2 этапа диспансеризации на осмотр (консультацию) врача – невролога</w:t>
            </w:r>
          </w:p>
          <w:p w:rsidR="009A7BE7" w:rsidRDefault="009A7BE7" w:rsidP="009A7BE7">
            <w:pPr>
              <w:jc w:val="both"/>
              <w:rPr>
                <w:rFonts w:cstheme="minorHAnsi"/>
              </w:rPr>
            </w:pPr>
          </w:p>
          <w:p w:rsidR="009A7BE7" w:rsidRDefault="009A7BE7" w:rsidP="009A7B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При проведении </w:t>
            </w:r>
            <w:proofErr w:type="gramStart"/>
            <w:r>
              <w:rPr>
                <w:rFonts w:cstheme="minorHAnsi"/>
              </w:rPr>
              <w:t>УПК  -</w:t>
            </w:r>
            <w:proofErr w:type="gramEnd"/>
            <w:r>
              <w:rPr>
                <w:rFonts w:cstheme="minorHAnsi"/>
              </w:rPr>
              <w:t xml:space="preserve"> учесть наличие фактора</w:t>
            </w:r>
          </w:p>
          <w:p w:rsidR="009A7BE7" w:rsidRPr="007F45BE" w:rsidRDefault="009A7BE7" w:rsidP="009A7BE7">
            <w:pPr>
              <w:jc w:val="both"/>
              <w:rPr>
                <w:rFonts w:cstheme="minorHAnsi"/>
                <w:b/>
              </w:rPr>
            </w:pPr>
          </w:p>
        </w:tc>
      </w:tr>
      <w:tr w:rsidR="009A7BE7" w:rsidRPr="007F45BE" w:rsidTr="00A73112">
        <w:tc>
          <w:tcPr>
            <w:tcW w:w="1384" w:type="dxa"/>
          </w:tcPr>
          <w:p w:rsidR="009A7BE7" w:rsidRDefault="009A7BE7" w:rsidP="009A7B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Вопрос 23</w:t>
            </w:r>
          </w:p>
        </w:tc>
        <w:tc>
          <w:tcPr>
            <w:tcW w:w="3181" w:type="dxa"/>
          </w:tcPr>
          <w:p w:rsidR="009A7BE7" w:rsidRPr="004F0603" w:rsidRDefault="009A7BE7" w:rsidP="009A7BE7">
            <w:pPr>
              <w:jc w:val="center"/>
              <w:rPr>
                <w:rFonts w:cstheme="minorHAnsi"/>
              </w:rPr>
            </w:pPr>
            <w:r w:rsidRPr="004F0603">
              <w:rPr>
                <w:rFonts w:cstheme="minorHAnsi"/>
              </w:rPr>
              <w:t>Ответ «Да» - наличие проблемы с удержанием мочи</w:t>
            </w:r>
          </w:p>
          <w:p w:rsidR="009A7BE7" w:rsidRPr="004F0603" w:rsidRDefault="009A7BE7" w:rsidP="009A7BE7">
            <w:pPr>
              <w:jc w:val="center"/>
              <w:rPr>
                <w:rFonts w:cstheme="minorHAnsi"/>
              </w:rPr>
            </w:pPr>
            <w:r w:rsidRPr="004F0603">
              <w:rPr>
                <w:rFonts w:cstheme="minorHAnsi"/>
              </w:rPr>
              <w:t>Ответ учитывается в шкале «Возраст не помеха» при подсчете суммы баллов  (Ответ «Да» = 1 баллу)</w:t>
            </w:r>
          </w:p>
        </w:tc>
        <w:tc>
          <w:tcPr>
            <w:tcW w:w="10631" w:type="dxa"/>
          </w:tcPr>
          <w:p w:rsidR="004F0603" w:rsidRPr="004F0603" w:rsidRDefault="004F0603" w:rsidP="004F0603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4F060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Провести детальный сбор жалоб и анамнеза, провести целенаправленный осмотр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4F060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пациента, оценить клиническую картину. По результатам определить дальнейшую</w:t>
            </w:r>
            <w:r w:rsidRPr="004F060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4F060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тактику обследования вне рамок диспансеризации: для мужчин осмотр (консультация)врача хирурга (врача уролога), для женщин - врача-уролога или врача-акушера-гинеколога</w:t>
            </w:r>
          </w:p>
          <w:p w:rsidR="004F0603" w:rsidRPr="004F0603" w:rsidRDefault="004F0603" w:rsidP="004F0603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:rsidR="009A7BE7" w:rsidRPr="004F0603" w:rsidRDefault="004F0603" w:rsidP="004F0603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4F060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 профилактическом консультировании учесть выявленную симптоматику</w:t>
            </w:r>
          </w:p>
        </w:tc>
      </w:tr>
      <w:tr w:rsidR="009A7BE7" w:rsidRPr="007F45BE" w:rsidTr="00A73112">
        <w:tc>
          <w:tcPr>
            <w:tcW w:w="1384" w:type="dxa"/>
          </w:tcPr>
          <w:p w:rsidR="009A7BE7" w:rsidRDefault="004F0603" w:rsidP="009A7B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Вопрос 24</w:t>
            </w:r>
          </w:p>
        </w:tc>
        <w:tc>
          <w:tcPr>
            <w:tcW w:w="3181" w:type="dxa"/>
          </w:tcPr>
          <w:p w:rsidR="009A7BE7" w:rsidRDefault="004F0603" w:rsidP="009A7B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Ответ «Да» - Вероятность ограничения мобильности</w:t>
            </w:r>
          </w:p>
          <w:p w:rsidR="004F0603" w:rsidRPr="007F45BE" w:rsidRDefault="004F0603" w:rsidP="009A7B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Ответ учитывается в шкале «Возраст не помеха» при подсчете суммы баллов  (Ответ «Да» = 1 баллу)</w:t>
            </w:r>
          </w:p>
        </w:tc>
        <w:tc>
          <w:tcPr>
            <w:tcW w:w="10631" w:type="dxa"/>
          </w:tcPr>
          <w:p w:rsidR="004F0603" w:rsidRPr="004F0603" w:rsidRDefault="004F0603" w:rsidP="004F0603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4F060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Провести детальный сбор жалоб и анамнеза, провести целенаправленный осмотр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4F060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пациента, оценить клиническую картину. По результатам определить дальнейшую тактику обследов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ания вне рамок диспансеризации</w:t>
            </w:r>
          </w:p>
          <w:p w:rsidR="004F0603" w:rsidRPr="004F0603" w:rsidRDefault="004F0603" w:rsidP="004F0603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:rsidR="009A7BE7" w:rsidRPr="007F45BE" w:rsidRDefault="004F0603" w:rsidP="004F0603">
            <w:pPr>
              <w:jc w:val="both"/>
              <w:rPr>
                <w:rFonts w:cstheme="minorHAnsi"/>
                <w:b/>
              </w:rPr>
            </w:pPr>
            <w:r w:rsidRPr="004F0603">
              <w:rPr>
                <w:rFonts w:cstheme="minorHAnsi"/>
              </w:rPr>
              <w:t>При профилактическом консультировании учесть выявленную симптоматику</w:t>
            </w:r>
          </w:p>
        </w:tc>
      </w:tr>
      <w:tr w:rsidR="009A7BE7" w:rsidRPr="007F45BE" w:rsidTr="00A73112">
        <w:tc>
          <w:tcPr>
            <w:tcW w:w="1384" w:type="dxa"/>
          </w:tcPr>
          <w:p w:rsidR="009A7BE7" w:rsidRDefault="004F0603" w:rsidP="009A7B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Вопрос 25</w:t>
            </w:r>
          </w:p>
        </w:tc>
        <w:tc>
          <w:tcPr>
            <w:tcW w:w="3181" w:type="dxa"/>
          </w:tcPr>
          <w:p w:rsidR="004F0603" w:rsidRDefault="004F0603" w:rsidP="004F06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Ответ «Да» - Вероятность </w:t>
            </w:r>
            <w:r>
              <w:rPr>
                <w:rFonts w:cstheme="minorHAnsi"/>
              </w:rPr>
              <w:t>наличия когнитивных нарушений</w:t>
            </w:r>
          </w:p>
          <w:p w:rsidR="009A7BE7" w:rsidRPr="007F45BE" w:rsidRDefault="004F0603" w:rsidP="004F06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Ответ учитывается в шкале «Возраст не помеха» при подсчете суммы баллов  (Ответ «Да» = 1 баллу)</w:t>
            </w:r>
          </w:p>
        </w:tc>
        <w:tc>
          <w:tcPr>
            <w:tcW w:w="10631" w:type="dxa"/>
          </w:tcPr>
          <w:p w:rsidR="004F0603" w:rsidRPr="004F0603" w:rsidRDefault="004F0603" w:rsidP="004F0603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4F060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Провести детальный сбор жалоб и анамнеза, провести целенаправленный осмотр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4F060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пациента, оценить клиническую картину. По результатам определить дальнейшую тактику обследов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ания вне рамок диспансеризации</w:t>
            </w:r>
          </w:p>
          <w:p w:rsidR="004F0603" w:rsidRPr="004F0603" w:rsidRDefault="004F0603" w:rsidP="004F0603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:rsidR="009A7BE7" w:rsidRPr="007F45BE" w:rsidRDefault="004F0603" w:rsidP="004F0603">
            <w:pPr>
              <w:jc w:val="both"/>
              <w:rPr>
                <w:rFonts w:cstheme="minorHAnsi"/>
                <w:b/>
              </w:rPr>
            </w:pPr>
            <w:r w:rsidRPr="004F0603">
              <w:rPr>
                <w:rFonts w:cstheme="minorHAnsi"/>
              </w:rPr>
              <w:t>При профилактическом консультировании учесть выявленную симптоматику</w:t>
            </w:r>
          </w:p>
        </w:tc>
      </w:tr>
      <w:tr w:rsidR="009A7BE7" w:rsidRPr="007F45BE" w:rsidTr="00A73112">
        <w:tc>
          <w:tcPr>
            <w:tcW w:w="1384" w:type="dxa"/>
          </w:tcPr>
          <w:p w:rsidR="009A7BE7" w:rsidRDefault="008E07A5" w:rsidP="009A7B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Вопрос 26</w:t>
            </w:r>
          </w:p>
        </w:tc>
        <w:tc>
          <w:tcPr>
            <w:tcW w:w="3181" w:type="dxa"/>
          </w:tcPr>
          <w:p w:rsidR="009A7BE7" w:rsidRPr="007F45BE" w:rsidRDefault="008E07A5" w:rsidP="009A7B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Ответ «Да» на вопрос 26 в сочетании  с ответом «Нет» на вопрос 27  </w:t>
            </w:r>
            <w:r>
              <w:rPr>
                <w:rFonts w:cstheme="minorHAnsi"/>
              </w:rPr>
              <w:t xml:space="preserve">учитывается в шкале «Возраст не помеха» </w:t>
            </w:r>
            <w:r>
              <w:rPr>
                <w:rFonts w:cstheme="minorHAnsi"/>
              </w:rPr>
              <w:lastRenderedPageBreak/>
              <w:t>при подсчете суммы баллов  (Ответ «Да» = 1 баллу)</w:t>
            </w:r>
          </w:p>
        </w:tc>
        <w:tc>
          <w:tcPr>
            <w:tcW w:w="10631" w:type="dxa"/>
          </w:tcPr>
          <w:p w:rsidR="00736A7F" w:rsidRDefault="00736A7F" w:rsidP="009A7BE7">
            <w:pPr>
              <w:jc w:val="both"/>
              <w:rPr>
                <w:rFonts w:cstheme="minorHAnsi"/>
              </w:rPr>
            </w:pPr>
            <w:r w:rsidRPr="004F0603">
              <w:rPr>
                <w:rFonts w:cstheme="minorHAnsi"/>
              </w:rPr>
              <w:lastRenderedPageBreak/>
              <w:t xml:space="preserve">Провести детальный сбор жалоб и анамнеза, </w:t>
            </w:r>
            <w:r>
              <w:rPr>
                <w:rFonts w:cstheme="minorHAnsi"/>
              </w:rPr>
              <w:t xml:space="preserve">целенаправленное </w:t>
            </w:r>
            <w:proofErr w:type="spellStart"/>
            <w:r>
              <w:rPr>
                <w:rFonts w:cstheme="minorHAnsi"/>
              </w:rPr>
              <w:t>физикальное</w:t>
            </w:r>
            <w:proofErr w:type="spellEnd"/>
            <w:r>
              <w:rPr>
                <w:rFonts w:cstheme="minorHAnsi"/>
              </w:rPr>
              <w:t xml:space="preserve"> обследование с учетом полученных данных с целью уточнения причин снижения веса</w:t>
            </w:r>
          </w:p>
          <w:p w:rsidR="009A7BE7" w:rsidRPr="007F45BE" w:rsidRDefault="00736A7F" w:rsidP="009A7BE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Определить показания для дополнительного обследования вне рамок диспансеризации</w:t>
            </w:r>
          </w:p>
        </w:tc>
      </w:tr>
      <w:tr w:rsidR="00736A7F" w:rsidRPr="007F45BE" w:rsidTr="00A73112">
        <w:tc>
          <w:tcPr>
            <w:tcW w:w="1384" w:type="dxa"/>
          </w:tcPr>
          <w:p w:rsidR="00736A7F" w:rsidRDefault="00736A7F" w:rsidP="009A7B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СУММА ответов «Да» на вопросы 19-26</w:t>
            </w:r>
          </w:p>
        </w:tc>
        <w:tc>
          <w:tcPr>
            <w:tcW w:w="3181" w:type="dxa"/>
          </w:tcPr>
          <w:p w:rsidR="00736A7F" w:rsidRDefault="00736A7F" w:rsidP="009A7B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Сумма баллов 3 и более (ответов «Да» на вопросы 14-21) – Имеется риск старческой астении</w:t>
            </w:r>
          </w:p>
        </w:tc>
        <w:tc>
          <w:tcPr>
            <w:tcW w:w="10631" w:type="dxa"/>
          </w:tcPr>
          <w:p w:rsidR="00736A7F" w:rsidRPr="004F0603" w:rsidRDefault="00736A7F" w:rsidP="009A7B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Провести на 2 этапе углубленное профилактическое консультирование </w:t>
            </w:r>
            <w:r w:rsidR="00BC19FB">
              <w:rPr>
                <w:rFonts w:cstheme="minorHAnsi"/>
              </w:rPr>
              <w:t>с целью профилактики старческой астении  и определить показания для направления к врачу-гериатру</w:t>
            </w:r>
          </w:p>
        </w:tc>
      </w:tr>
      <w:tr w:rsidR="00736A7F" w:rsidRPr="007F45BE" w:rsidTr="00A73112">
        <w:tc>
          <w:tcPr>
            <w:tcW w:w="1384" w:type="dxa"/>
          </w:tcPr>
          <w:p w:rsidR="00736A7F" w:rsidRDefault="00BC19FB" w:rsidP="009A7B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Вопросы 26-28</w:t>
            </w:r>
          </w:p>
        </w:tc>
        <w:tc>
          <w:tcPr>
            <w:tcW w:w="3181" w:type="dxa"/>
          </w:tcPr>
          <w:p w:rsidR="00736A7F" w:rsidRDefault="00BC19FB" w:rsidP="009A7B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Ответ «Да» на вопрос 26 в сочетании с ответом «Нет» на вопрос 27  и ответом «Да»  на вопрос 28 – вероятность </w:t>
            </w:r>
            <w:proofErr w:type="spellStart"/>
            <w:r>
              <w:rPr>
                <w:rFonts w:cstheme="minorHAnsi"/>
              </w:rPr>
              <w:t>онкопатологии</w:t>
            </w:r>
            <w:proofErr w:type="spellEnd"/>
          </w:p>
        </w:tc>
        <w:tc>
          <w:tcPr>
            <w:tcW w:w="10631" w:type="dxa"/>
          </w:tcPr>
          <w:p w:rsidR="00BC19FB" w:rsidRDefault="00BC19FB" w:rsidP="00BC19FB">
            <w:pPr>
              <w:jc w:val="both"/>
              <w:rPr>
                <w:rFonts w:cstheme="minorHAnsi"/>
              </w:rPr>
            </w:pPr>
            <w:r w:rsidRPr="004F0603">
              <w:rPr>
                <w:rFonts w:cstheme="minorHAnsi"/>
              </w:rPr>
              <w:t xml:space="preserve">Провести детальный сбор жалоб и анамнеза, </w:t>
            </w:r>
            <w:r>
              <w:rPr>
                <w:rFonts w:cstheme="minorHAnsi"/>
              </w:rPr>
              <w:t xml:space="preserve">целенаправленное </w:t>
            </w:r>
            <w:proofErr w:type="spellStart"/>
            <w:r>
              <w:rPr>
                <w:rFonts w:cstheme="minorHAnsi"/>
              </w:rPr>
              <w:t>физикальное</w:t>
            </w:r>
            <w:proofErr w:type="spellEnd"/>
            <w:r>
              <w:rPr>
                <w:rFonts w:cstheme="minorHAnsi"/>
              </w:rPr>
              <w:t xml:space="preserve"> обследование с учетом полученных данных с целью уточнения причин снижения веса</w:t>
            </w:r>
          </w:p>
          <w:p w:rsidR="00736A7F" w:rsidRPr="004F0603" w:rsidRDefault="00BC19FB" w:rsidP="00BC19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Определить показания для дополнительного обследования вне рамок диспансеризации</w:t>
            </w:r>
          </w:p>
        </w:tc>
      </w:tr>
      <w:tr w:rsidR="00A63BE0" w:rsidRPr="007F45BE" w:rsidTr="00A73112">
        <w:tc>
          <w:tcPr>
            <w:tcW w:w="15196" w:type="dxa"/>
            <w:gridSpan w:val="3"/>
          </w:tcPr>
          <w:p w:rsidR="00A63BE0" w:rsidRPr="007F45BE" w:rsidRDefault="00BC19FB" w:rsidP="00A63BE0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Полипрагмазия</w:t>
            </w:r>
            <w:proofErr w:type="spellEnd"/>
          </w:p>
        </w:tc>
      </w:tr>
      <w:tr w:rsidR="00A63BE0" w:rsidRPr="007F45BE" w:rsidTr="00A73112">
        <w:tc>
          <w:tcPr>
            <w:tcW w:w="1384" w:type="dxa"/>
          </w:tcPr>
          <w:p w:rsidR="00A63BE0" w:rsidRPr="007F45BE" w:rsidRDefault="00BC19FB" w:rsidP="00A63B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Вопрос</w:t>
            </w:r>
          </w:p>
          <w:p w:rsidR="00A63BE0" w:rsidRPr="007F45BE" w:rsidRDefault="00BC19FB" w:rsidP="00A63BE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181" w:type="dxa"/>
          </w:tcPr>
          <w:p w:rsidR="00A63BE0" w:rsidRPr="007F45BE" w:rsidRDefault="00BC19FB" w:rsidP="00A731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Если пациент называет 5 и более лекарственных средств – выявлена </w:t>
            </w:r>
            <w:proofErr w:type="spellStart"/>
            <w:r>
              <w:rPr>
                <w:rFonts w:cstheme="minorHAnsi"/>
              </w:rPr>
              <w:t>полипрагмазия</w:t>
            </w:r>
            <w:proofErr w:type="spellEnd"/>
          </w:p>
        </w:tc>
        <w:tc>
          <w:tcPr>
            <w:tcW w:w="10631" w:type="dxa"/>
          </w:tcPr>
          <w:p w:rsidR="00A63BE0" w:rsidRPr="00BC19FB" w:rsidRDefault="00BC19FB" w:rsidP="00A73112">
            <w:pPr>
              <w:jc w:val="both"/>
              <w:rPr>
                <w:rFonts w:cstheme="minorHAnsi"/>
              </w:rPr>
            </w:pPr>
            <w:r w:rsidRPr="00BC19FB">
              <w:rPr>
                <w:rFonts w:cstheme="minorHAnsi"/>
              </w:rPr>
              <w:t>Контроль (ревизия) назначенного лечения и инструктаж приема  лекарственных средств</w:t>
            </w:r>
          </w:p>
        </w:tc>
      </w:tr>
      <w:tr w:rsidR="00A73112" w:rsidRPr="007F45BE" w:rsidTr="00A73112">
        <w:tc>
          <w:tcPr>
            <w:tcW w:w="1384" w:type="dxa"/>
          </w:tcPr>
          <w:p w:rsidR="00A73112" w:rsidRPr="007F45BE" w:rsidRDefault="00BC19FB" w:rsidP="00A63B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Вопрос 30</w:t>
            </w:r>
            <w:bookmarkStart w:id="0" w:name="_GoBack"/>
            <w:bookmarkEnd w:id="0"/>
          </w:p>
        </w:tc>
        <w:tc>
          <w:tcPr>
            <w:tcW w:w="3181" w:type="dxa"/>
          </w:tcPr>
          <w:p w:rsidR="00A73112" w:rsidRPr="007F45BE" w:rsidRDefault="00A73112" w:rsidP="00A73112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При ответе «Да» - риск наличия заболевания или его обострения</w:t>
            </w:r>
          </w:p>
        </w:tc>
        <w:tc>
          <w:tcPr>
            <w:tcW w:w="10631" w:type="dxa"/>
          </w:tcPr>
          <w:p w:rsidR="00A73112" w:rsidRPr="007F45BE" w:rsidRDefault="00A73112" w:rsidP="00A73112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</w:rPr>
              <w:t>Провести детальный сбор жалоб и анамнеза, провести целенаправленный осмотр пациента, оценить клиническую картину. По ее результатам определить дальнейшую тактику обследования в рамках 2 этапа диспансеризации и вне рамок диспансеризации</w:t>
            </w:r>
          </w:p>
        </w:tc>
      </w:tr>
      <w:tr w:rsidR="00A73112" w:rsidRPr="007F45BE" w:rsidTr="00A43110">
        <w:tc>
          <w:tcPr>
            <w:tcW w:w="15196" w:type="dxa"/>
            <w:gridSpan w:val="3"/>
          </w:tcPr>
          <w:p w:rsidR="00A73112" w:rsidRPr="007F45BE" w:rsidRDefault="00ED6B0C" w:rsidP="00A73112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  <w:b/>
              </w:rPr>
              <w:t xml:space="preserve">Выявление </w:t>
            </w:r>
            <w:proofErr w:type="spellStart"/>
            <w:r w:rsidRPr="007F45BE">
              <w:rPr>
                <w:rFonts w:cstheme="minorHAnsi"/>
                <w:b/>
              </w:rPr>
              <w:t>постковидного</w:t>
            </w:r>
            <w:proofErr w:type="spellEnd"/>
            <w:r w:rsidRPr="007F45BE">
              <w:rPr>
                <w:rFonts w:cstheme="minorHAnsi"/>
                <w:b/>
              </w:rPr>
              <w:t xml:space="preserve"> СОVID</w:t>
            </w:r>
            <w:r w:rsidR="00A73112" w:rsidRPr="007F45BE">
              <w:rPr>
                <w:rFonts w:cstheme="minorHAnsi"/>
                <w:b/>
              </w:rPr>
              <w:t xml:space="preserve">-19 синдрома (последствий перенесенной новой </w:t>
            </w:r>
            <w:proofErr w:type="spellStart"/>
            <w:r w:rsidR="00A73112" w:rsidRPr="007F45BE">
              <w:rPr>
                <w:rFonts w:cstheme="minorHAnsi"/>
                <w:b/>
              </w:rPr>
              <w:t>коронавирусной</w:t>
            </w:r>
            <w:proofErr w:type="spellEnd"/>
            <w:r w:rsidR="00A73112" w:rsidRPr="007F45BE">
              <w:rPr>
                <w:rFonts w:cstheme="minorHAnsi"/>
                <w:b/>
              </w:rPr>
              <w:t xml:space="preserve"> инфекции)</w:t>
            </w:r>
          </w:p>
        </w:tc>
      </w:tr>
      <w:tr w:rsidR="00A54138" w:rsidRPr="007F45BE" w:rsidTr="00ED6B0C">
        <w:tc>
          <w:tcPr>
            <w:tcW w:w="1384" w:type="dxa"/>
            <w:vMerge w:val="restart"/>
            <w:vAlign w:val="center"/>
          </w:tcPr>
          <w:p w:rsidR="00A54138" w:rsidRPr="007F45BE" w:rsidRDefault="00A54138" w:rsidP="00ED6B0C">
            <w:pPr>
              <w:jc w:val="center"/>
              <w:rPr>
                <w:rFonts w:cstheme="minorHAnsi"/>
              </w:rPr>
            </w:pPr>
          </w:p>
          <w:p w:rsidR="00A54138" w:rsidRPr="007F45BE" w:rsidRDefault="00A54138" w:rsidP="00ED6B0C">
            <w:pPr>
              <w:jc w:val="center"/>
              <w:rPr>
                <w:rFonts w:cstheme="minorHAnsi"/>
              </w:rPr>
            </w:pPr>
          </w:p>
          <w:p w:rsidR="00A54138" w:rsidRPr="007F45BE" w:rsidRDefault="00A54138" w:rsidP="00ED6B0C">
            <w:pPr>
              <w:jc w:val="center"/>
              <w:rPr>
                <w:rFonts w:cstheme="minorHAnsi"/>
              </w:rPr>
            </w:pPr>
          </w:p>
          <w:p w:rsidR="00A54138" w:rsidRPr="007F45BE" w:rsidRDefault="00A54138" w:rsidP="00ED6B0C">
            <w:pPr>
              <w:jc w:val="center"/>
              <w:rPr>
                <w:rFonts w:cstheme="minorHAnsi"/>
              </w:rPr>
            </w:pPr>
          </w:p>
          <w:p w:rsidR="00A54138" w:rsidRPr="007F45BE" w:rsidRDefault="00A54138" w:rsidP="00ED6B0C">
            <w:pPr>
              <w:jc w:val="center"/>
              <w:rPr>
                <w:rFonts w:cstheme="minorHAnsi"/>
              </w:rPr>
            </w:pPr>
          </w:p>
          <w:p w:rsidR="00A54138" w:rsidRPr="007F45BE" w:rsidRDefault="00A54138" w:rsidP="00ED6B0C">
            <w:pPr>
              <w:jc w:val="center"/>
              <w:rPr>
                <w:rFonts w:cstheme="minorHAnsi"/>
              </w:rPr>
            </w:pPr>
          </w:p>
          <w:p w:rsidR="00A54138" w:rsidRPr="007F45BE" w:rsidRDefault="00A54138" w:rsidP="00ED6B0C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Вопрос 1</w:t>
            </w:r>
          </w:p>
        </w:tc>
        <w:tc>
          <w:tcPr>
            <w:tcW w:w="3181" w:type="dxa"/>
          </w:tcPr>
          <w:p w:rsidR="00A54138" w:rsidRPr="007F45BE" w:rsidRDefault="00A54138" w:rsidP="00A73112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При ответе «Да»</w:t>
            </w:r>
          </w:p>
        </w:tc>
        <w:tc>
          <w:tcPr>
            <w:tcW w:w="10631" w:type="dxa"/>
          </w:tcPr>
          <w:p w:rsidR="00A54138" w:rsidRPr="007F45BE" w:rsidRDefault="00A54138" w:rsidP="00A73112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Выполнить пациенту следующие подпункты пункта 16 Порядка проведения профилактического медицинского осмотра и диспансеризации определенных групп взрослого населения:</w:t>
            </w:r>
          </w:p>
          <w:p w:rsidR="00A54138" w:rsidRPr="007F45BE" w:rsidRDefault="00A54138" w:rsidP="00A73112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12) измерение насыщения крови кислородом (сатурация) в покое для граждан,</w:t>
            </w:r>
          </w:p>
          <w:p w:rsidR="00A54138" w:rsidRPr="007F45BE" w:rsidRDefault="00A54138" w:rsidP="00A73112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перенесших новую </w:t>
            </w:r>
            <w:proofErr w:type="spellStart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коронавирусную</w:t>
            </w:r>
            <w:proofErr w:type="spellEnd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инфекцию (</w:t>
            </w:r>
            <w:r w:rsidRPr="007F45BE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СО</w:t>
            </w:r>
            <w:r w:rsidRPr="007F45BE">
              <w:rPr>
                <w:rFonts w:asciiTheme="minorHAnsi" w:hAnsiTheme="minorHAnsi" w:cstheme="minorHAnsi"/>
                <w:b/>
                <w:sz w:val="22"/>
                <w:szCs w:val="22"/>
              </w:rPr>
              <w:t>VID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-19);</w:t>
            </w:r>
          </w:p>
          <w:p w:rsidR="00A54138" w:rsidRPr="007F45BE" w:rsidRDefault="00A54138" w:rsidP="00A73112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14) проведение спирометрии для граждан, перенесших новую </w:t>
            </w:r>
            <w:proofErr w:type="spellStart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коронавирусную</w:t>
            </w:r>
            <w:proofErr w:type="spellEnd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инфекцию (</w:t>
            </w:r>
            <w:r w:rsidRPr="007F45BE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СО</w:t>
            </w:r>
            <w:r w:rsidRPr="007F45BE">
              <w:rPr>
                <w:rFonts w:asciiTheme="minorHAnsi" w:hAnsiTheme="minorHAnsi" w:cstheme="minorHAnsi"/>
                <w:b/>
                <w:sz w:val="22"/>
                <w:szCs w:val="22"/>
              </w:rPr>
              <w:t>VID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-19);</w:t>
            </w:r>
          </w:p>
          <w:p w:rsidR="00A54138" w:rsidRPr="007F45BE" w:rsidRDefault="00A54138" w:rsidP="00A73112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15) общий (клинический) </w:t>
            </w:r>
            <w:proofErr w:type="gramStart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анализ крови</w:t>
            </w:r>
            <w:proofErr w:type="gramEnd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развернутый для граждан, перенесших новую </w:t>
            </w:r>
            <w:proofErr w:type="spellStart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коронавирусную</w:t>
            </w:r>
            <w:proofErr w:type="spellEnd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инфекцию (СОУТО-19);</w:t>
            </w:r>
          </w:p>
          <w:p w:rsidR="00A54138" w:rsidRPr="007F45BE" w:rsidRDefault="00A54138" w:rsidP="00A73112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16) — биохимический анализ крови для граждан, перенесших новую </w:t>
            </w:r>
            <w:proofErr w:type="spellStart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коронавирусную</w:t>
            </w:r>
            <w:proofErr w:type="spellEnd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инфекцию (СОУТ-19) (включая исследования уровня </w:t>
            </w:r>
            <w:proofErr w:type="spellStart"/>
            <w:proofErr w:type="gramStart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холестерина,уровня</w:t>
            </w:r>
            <w:proofErr w:type="spellEnd"/>
            <w:proofErr w:type="gramEnd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липопротеинов низкой плотности, С-реактивного белка, определение активности — </w:t>
            </w:r>
            <w:proofErr w:type="spellStart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аланинаминотрансферазы</w:t>
            </w:r>
            <w:proofErr w:type="spellEnd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в крови, определение активности </w:t>
            </w:r>
            <w:proofErr w:type="spellStart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аспартатаминотрансферазы</w:t>
            </w:r>
            <w:proofErr w:type="spellEnd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в крови, исследование уровня </w:t>
            </w:r>
            <w:proofErr w:type="spellStart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креатинина</w:t>
            </w:r>
            <w:proofErr w:type="spellEnd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в крови);</w:t>
            </w:r>
          </w:p>
          <w:p w:rsidR="00A54138" w:rsidRPr="007F45BE" w:rsidRDefault="00A54138" w:rsidP="00ED6B0C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18) проведение рентгенографии органов грудной клетки для граждан, перенесших</w:t>
            </w:r>
            <w:r w:rsid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новую </w:t>
            </w:r>
            <w:proofErr w:type="spellStart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коронавирусную</w:t>
            </w:r>
            <w:proofErr w:type="spellEnd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инфекцию (</w:t>
            </w:r>
            <w:r w:rsidRPr="007F45BE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СО</w:t>
            </w:r>
            <w:r w:rsidRPr="007F45BE">
              <w:rPr>
                <w:rFonts w:asciiTheme="minorHAnsi" w:hAnsiTheme="minorHAnsi" w:cstheme="minorHAnsi"/>
                <w:b/>
                <w:sz w:val="22"/>
                <w:szCs w:val="22"/>
              </w:rPr>
              <w:t>VID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-19) (если не выполнялась ранее в течение</w:t>
            </w:r>
            <w:r w:rsid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года);</w:t>
            </w:r>
          </w:p>
        </w:tc>
      </w:tr>
      <w:tr w:rsidR="00A54138" w:rsidRPr="007F45BE" w:rsidTr="00A73112">
        <w:tc>
          <w:tcPr>
            <w:tcW w:w="1384" w:type="dxa"/>
            <w:vMerge/>
          </w:tcPr>
          <w:p w:rsidR="00A54138" w:rsidRPr="007F45BE" w:rsidRDefault="00A54138" w:rsidP="00A63BE0">
            <w:pPr>
              <w:jc w:val="center"/>
              <w:rPr>
                <w:rFonts w:cstheme="minorHAnsi"/>
              </w:rPr>
            </w:pPr>
          </w:p>
        </w:tc>
        <w:tc>
          <w:tcPr>
            <w:tcW w:w="3181" w:type="dxa"/>
          </w:tcPr>
          <w:p w:rsidR="00A54138" w:rsidRPr="007F45BE" w:rsidRDefault="00A54138" w:rsidP="00ED6B0C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 ответе «Да» и уровне</w:t>
            </w:r>
          </w:p>
          <w:p w:rsidR="00A54138" w:rsidRPr="007F45BE" w:rsidRDefault="00A54138" w:rsidP="00ED6B0C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сатурации крови в покое</w:t>
            </w:r>
          </w:p>
          <w:p w:rsidR="00A54138" w:rsidRPr="007F45BE" w:rsidRDefault="00A54138" w:rsidP="00ED6B0C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94% и ниже</w:t>
            </w:r>
          </w:p>
        </w:tc>
        <w:tc>
          <w:tcPr>
            <w:tcW w:w="10631" w:type="dxa"/>
          </w:tcPr>
          <w:p w:rsidR="00A54138" w:rsidRPr="007F45BE" w:rsidRDefault="00A54138" w:rsidP="00ED6B0C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20) проведение эхокардиографии для граждан, перенесших новую </w:t>
            </w:r>
            <w:proofErr w:type="spellStart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коронавирусную</w:t>
            </w:r>
            <w:proofErr w:type="spellEnd"/>
            <w:r w:rsid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инфекцию (</w:t>
            </w:r>
            <w:r w:rsidRPr="007F45BE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СО</w:t>
            </w:r>
            <w:r w:rsidRPr="007F45BE">
              <w:rPr>
                <w:rFonts w:asciiTheme="minorHAnsi" w:hAnsiTheme="minorHAnsi" w:cstheme="minorHAnsi"/>
                <w:b/>
                <w:sz w:val="22"/>
                <w:szCs w:val="22"/>
              </w:rPr>
              <w:t>VID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-19) (в случае показателя сатурации в покое 94% и менее, а также по</w:t>
            </w:r>
            <w:r w:rsid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результатам проведения теста с 6-минутной ходьбой и оценкой сатурации крови</w:t>
            </w:r>
            <w:r w:rsid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кислородом после нагрузки);</w:t>
            </w:r>
          </w:p>
          <w:p w:rsidR="00A54138" w:rsidRPr="007F45BE" w:rsidRDefault="00A54138" w:rsidP="00ED6B0C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21) проведение компьютерной томографии для граждан, перенесших новую </w:t>
            </w:r>
            <w:proofErr w:type="spellStart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коронавирусную</w:t>
            </w:r>
            <w:proofErr w:type="spellEnd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инфекцию (</w:t>
            </w:r>
            <w:r w:rsidRPr="007F45BE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СО</w:t>
            </w:r>
            <w:r w:rsidRPr="007F45BE">
              <w:rPr>
                <w:rFonts w:asciiTheme="minorHAnsi" w:hAnsiTheme="minorHAnsi" w:cstheme="minorHAnsi"/>
                <w:b/>
                <w:sz w:val="22"/>
                <w:szCs w:val="22"/>
              </w:rPr>
              <w:t>VID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-19) (в случае показателя сатурации в покое 94% и ниже, а также по результатам проведения теста с 6-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минутной ходьбой и оценкой сатурации крови кислородом после нагрузки</w:t>
            </w:r>
          </w:p>
        </w:tc>
      </w:tr>
      <w:tr w:rsidR="00A54138" w:rsidRPr="007F45BE" w:rsidTr="00A73112">
        <w:tc>
          <w:tcPr>
            <w:tcW w:w="1384" w:type="dxa"/>
            <w:vMerge/>
          </w:tcPr>
          <w:p w:rsidR="00A54138" w:rsidRPr="007F45BE" w:rsidRDefault="00A54138" w:rsidP="00A63BE0">
            <w:pPr>
              <w:jc w:val="center"/>
              <w:rPr>
                <w:rFonts w:cstheme="minorHAnsi"/>
              </w:rPr>
            </w:pPr>
          </w:p>
        </w:tc>
        <w:tc>
          <w:tcPr>
            <w:tcW w:w="3181" w:type="dxa"/>
          </w:tcPr>
          <w:p w:rsidR="00A54138" w:rsidRPr="007F45BE" w:rsidRDefault="00A54138" w:rsidP="00A73112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При ответе «Да» и повышенном уровне концентрации Д-</w:t>
            </w:r>
            <w:proofErr w:type="spellStart"/>
            <w:r w:rsidRPr="007F45BE">
              <w:rPr>
                <w:rFonts w:cstheme="minorHAnsi"/>
              </w:rPr>
              <w:t>Димера</w:t>
            </w:r>
            <w:proofErr w:type="spellEnd"/>
            <w:r w:rsidRPr="007F45BE">
              <w:rPr>
                <w:rFonts w:cstheme="minorHAnsi"/>
              </w:rPr>
              <w:t xml:space="preserve"> в крови</w:t>
            </w:r>
          </w:p>
        </w:tc>
        <w:tc>
          <w:tcPr>
            <w:tcW w:w="10631" w:type="dxa"/>
          </w:tcPr>
          <w:p w:rsidR="00A54138" w:rsidRPr="007F45BE" w:rsidRDefault="00A54138" w:rsidP="00ED6B0C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22) — дуплексное сканирование вен нижних конечностей для граждан, перенесших</w:t>
            </w:r>
          </w:p>
          <w:p w:rsidR="00A54138" w:rsidRPr="007F45BE" w:rsidRDefault="00A54138" w:rsidP="00ED6B0C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F45BE">
              <w:rPr>
                <w:rFonts w:asciiTheme="minorHAnsi" w:hAnsiTheme="minorHAnsi" w:cstheme="minorHAnsi"/>
                <w:sz w:val="22"/>
                <w:szCs w:val="22"/>
              </w:rPr>
              <w:t>новую</w:t>
            </w:r>
            <w:proofErr w:type="spellEnd"/>
            <w:r w:rsidRPr="007F45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F45BE">
              <w:rPr>
                <w:rFonts w:asciiTheme="minorHAnsi" w:hAnsiTheme="minorHAnsi" w:cstheme="minorHAnsi"/>
                <w:sz w:val="22"/>
                <w:szCs w:val="22"/>
              </w:rPr>
              <w:t>коронавирусную</w:t>
            </w:r>
            <w:proofErr w:type="spellEnd"/>
            <w:r w:rsidRPr="007F45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F45BE">
              <w:rPr>
                <w:rFonts w:asciiTheme="minorHAnsi" w:hAnsiTheme="minorHAnsi" w:cstheme="minorHAnsi"/>
                <w:sz w:val="22"/>
                <w:szCs w:val="22"/>
              </w:rPr>
              <w:t>инфекцию</w:t>
            </w:r>
            <w:proofErr w:type="spellEnd"/>
            <w:r w:rsidRPr="007F45BE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7F45BE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СО</w:t>
            </w:r>
            <w:r w:rsidRPr="007F45BE">
              <w:rPr>
                <w:rFonts w:asciiTheme="minorHAnsi" w:hAnsiTheme="minorHAnsi" w:cstheme="minorHAnsi"/>
                <w:b/>
                <w:sz w:val="22"/>
                <w:szCs w:val="22"/>
              </w:rPr>
              <w:t>VID</w:t>
            </w:r>
            <w:r w:rsidRPr="007F45BE">
              <w:rPr>
                <w:rFonts w:asciiTheme="minorHAnsi" w:hAnsiTheme="minorHAnsi" w:cstheme="minorHAnsi"/>
                <w:sz w:val="22"/>
                <w:szCs w:val="22"/>
              </w:rPr>
              <w:t xml:space="preserve"> -19)</w:t>
            </w:r>
          </w:p>
          <w:p w:rsidR="00A54138" w:rsidRPr="007F45BE" w:rsidRDefault="00A54138" w:rsidP="00A73112">
            <w:pPr>
              <w:jc w:val="both"/>
              <w:rPr>
                <w:rFonts w:cstheme="minorHAnsi"/>
                <w:b/>
              </w:rPr>
            </w:pPr>
          </w:p>
        </w:tc>
      </w:tr>
      <w:tr w:rsidR="00A73112" w:rsidRPr="007F45BE" w:rsidTr="00A73112">
        <w:tc>
          <w:tcPr>
            <w:tcW w:w="1384" w:type="dxa"/>
          </w:tcPr>
          <w:p w:rsidR="00A73112" w:rsidRPr="007F45BE" w:rsidRDefault="00A54138" w:rsidP="00A63BE0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Вопрос 2</w:t>
            </w:r>
          </w:p>
        </w:tc>
        <w:tc>
          <w:tcPr>
            <w:tcW w:w="3181" w:type="dxa"/>
          </w:tcPr>
          <w:p w:rsidR="00A73112" w:rsidRPr="007F45BE" w:rsidRDefault="00A54138" w:rsidP="00A73112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При ответе: 2 мес. И более Средней и выше</w:t>
            </w:r>
          </w:p>
        </w:tc>
        <w:tc>
          <w:tcPr>
            <w:tcW w:w="10631" w:type="dxa"/>
          </w:tcPr>
          <w:p w:rsidR="00A54138" w:rsidRPr="007F45BE" w:rsidRDefault="00A54138" w:rsidP="00A54138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Выполнить пациенту подпункт17 пункта 16 Порядка проведения профилактического</w:t>
            </w:r>
            <w:r w:rsid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медицинского осмотра и диспансеризации определенных групп взрослого населения:</w:t>
            </w:r>
          </w:p>
          <w:p w:rsidR="00A73112" w:rsidRPr="007F45BE" w:rsidRDefault="00A54138" w:rsidP="00A54138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17) забор крови у граждан, перенесших среднюю степень тяжести и выше новой</w:t>
            </w:r>
            <w:r w:rsid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коронавирусной</w:t>
            </w:r>
            <w:proofErr w:type="spellEnd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инфекции (</w:t>
            </w:r>
            <w:r w:rsidRPr="007F45BE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СО</w:t>
            </w:r>
            <w:r w:rsidRPr="007F45BE">
              <w:rPr>
                <w:rFonts w:asciiTheme="minorHAnsi" w:hAnsiTheme="minorHAnsi" w:cstheme="minorHAnsi"/>
                <w:b/>
                <w:sz w:val="22"/>
                <w:szCs w:val="22"/>
              </w:rPr>
              <w:t>VID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-19), для определения концентрации Д-</w:t>
            </w:r>
            <w:proofErr w:type="spellStart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димера</w:t>
            </w:r>
            <w:proofErr w:type="spellEnd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в крови.</w:t>
            </w:r>
          </w:p>
        </w:tc>
      </w:tr>
      <w:tr w:rsidR="007F45BE" w:rsidRPr="007F45BE" w:rsidTr="007F45BE">
        <w:tc>
          <w:tcPr>
            <w:tcW w:w="1384" w:type="dxa"/>
            <w:vMerge w:val="restart"/>
            <w:vAlign w:val="center"/>
          </w:tcPr>
          <w:p w:rsidR="007F45BE" w:rsidRPr="007F45BE" w:rsidRDefault="007F45BE" w:rsidP="007F45BE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Вопрос 3</w:t>
            </w:r>
          </w:p>
        </w:tc>
        <w:tc>
          <w:tcPr>
            <w:tcW w:w="3181" w:type="dxa"/>
          </w:tcPr>
          <w:p w:rsidR="007F45BE" w:rsidRPr="007F45BE" w:rsidRDefault="007F45BE" w:rsidP="00A73112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При ответе: Да, ощущаю существенное снижение КЖ и/или РСП</w:t>
            </w:r>
          </w:p>
        </w:tc>
        <w:tc>
          <w:tcPr>
            <w:tcW w:w="10631" w:type="dxa"/>
          </w:tcPr>
          <w:p w:rsidR="007F45BE" w:rsidRPr="007F45BE" w:rsidRDefault="007F45BE" w:rsidP="00A73112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</w:rPr>
              <w:t>Направить пациента на амбулаторный или стационарный курс комплексной реабилитации (Программа реабилитации согласовывается с врачами специалистами – профиль специалистов определяется в соответствии  с ответами на вопросы 3.1-3.7)</w:t>
            </w:r>
          </w:p>
        </w:tc>
      </w:tr>
      <w:tr w:rsidR="007F45BE" w:rsidRPr="007F45BE" w:rsidTr="00A73112">
        <w:tc>
          <w:tcPr>
            <w:tcW w:w="1384" w:type="dxa"/>
            <w:vMerge/>
          </w:tcPr>
          <w:p w:rsidR="007F45BE" w:rsidRPr="007F45BE" w:rsidRDefault="007F45BE" w:rsidP="00A63BE0">
            <w:pPr>
              <w:jc w:val="center"/>
              <w:rPr>
                <w:rFonts w:cstheme="minorHAnsi"/>
              </w:rPr>
            </w:pPr>
          </w:p>
        </w:tc>
        <w:tc>
          <w:tcPr>
            <w:tcW w:w="3181" w:type="dxa"/>
          </w:tcPr>
          <w:p w:rsidR="007F45BE" w:rsidRPr="007F45BE" w:rsidRDefault="007F45BE" w:rsidP="00A73112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При ответе: Да, ощущаю незначительное снижение  КЖ и/или РСП</w:t>
            </w:r>
          </w:p>
        </w:tc>
        <w:tc>
          <w:tcPr>
            <w:tcW w:w="10631" w:type="dxa"/>
          </w:tcPr>
          <w:p w:rsidR="007F45BE" w:rsidRPr="007F45BE" w:rsidRDefault="007F45BE" w:rsidP="00A73112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</w:rPr>
              <w:t>По согласованию  с врачами специалистами (профиль специалистов устанавливается в соответствии с ответами на вопросы 3.1-3.7) определить необходимость проведения пациенту реабилитационных мероприятий в амбулаторных условиях</w:t>
            </w:r>
          </w:p>
        </w:tc>
      </w:tr>
      <w:tr w:rsidR="00900035" w:rsidRPr="007F45BE" w:rsidTr="00900035">
        <w:tc>
          <w:tcPr>
            <w:tcW w:w="1384" w:type="dxa"/>
            <w:vMerge w:val="restart"/>
            <w:vAlign w:val="center"/>
          </w:tcPr>
          <w:p w:rsidR="00900035" w:rsidRPr="007F45BE" w:rsidRDefault="00900035" w:rsidP="00900035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Вопрос 3.1</w:t>
            </w:r>
          </w:p>
          <w:p w:rsidR="00900035" w:rsidRPr="007F45BE" w:rsidRDefault="00900035" w:rsidP="00900035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Вопрос 3.2</w:t>
            </w:r>
          </w:p>
        </w:tc>
        <w:tc>
          <w:tcPr>
            <w:tcW w:w="3181" w:type="dxa"/>
          </w:tcPr>
          <w:p w:rsidR="00900035" w:rsidRPr="007F45BE" w:rsidRDefault="00900035" w:rsidP="00A73112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При ответе: Основной. Второстепенный</w:t>
            </w:r>
          </w:p>
        </w:tc>
        <w:tc>
          <w:tcPr>
            <w:tcW w:w="10631" w:type="dxa"/>
          </w:tcPr>
          <w:p w:rsidR="00900035" w:rsidRPr="007F45BE" w:rsidRDefault="00900035" w:rsidP="007F45BE">
            <w:pPr>
              <w:pStyle w:val="PreformattedText"/>
              <w:rPr>
                <w:rFonts w:asciiTheme="minorHAnsi" w:hAnsiTheme="minorHAnsi" w:cstheme="minorHAnsi"/>
                <w:sz w:val="22"/>
                <w:lang w:val="ru-RU"/>
              </w:rPr>
            </w:pPr>
            <w:r w:rsidRPr="007F45BE">
              <w:rPr>
                <w:rFonts w:asciiTheme="minorHAnsi" w:hAnsiTheme="minorHAnsi" w:cstheme="minorHAnsi"/>
                <w:sz w:val="22"/>
                <w:lang w:val="ru-RU"/>
              </w:rPr>
              <w:t>Выполнить пациенту подпункт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lang w:val="ru-RU"/>
              </w:rPr>
              <w:t>13 пункта 16 Порядка проведения профилактического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lang w:val="ru-RU"/>
              </w:rPr>
              <w:t>медицинского осмотра и диспансеризации определенных групп взрослого населения:</w:t>
            </w:r>
          </w:p>
          <w:p w:rsidR="00900035" w:rsidRPr="00900035" w:rsidRDefault="00900035" w:rsidP="00900035">
            <w:pPr>
              <w:pStyle w:val="PreformattedText"/>
              <w:rPr>
                <w:rFonts w:asciiTheme="minorHAnsi" w:hAnsiTheme="minorHAnsi" w:cstheme="minorHAnsi"/>
                <w:sz w:val="22"/>
                <w:lang w:val="ru-RU"/>
              </w:rPr>
            </w:pPr>
            <w:r w:rsidRPr="007F45BE">
              <w:rPr>
                <w:rFonts w:asciiTheme="minorHAnsi" w:hAnsiTheme="minorHAnsi" w:cstheme="minorHAnsi"/>
                <w:sz w:val="22"/>
                <w:lang w:val="ru-RU"/>
              </w:rPr>
              <w:t>13) измерение насыщения крови кислородом (сатурация) при нагрузке для граждан,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lang w:val="ru-RU"/>
              </w:rPr>
              <w:t xml:space="preserve">перенесших новую </w:t>
            </w:r>
            <w:proofErr w:type="spellStart"/>
            <w:r w:rsidRPr="007F45BE">
              <w:rPr>
                <w:rFonts w:asciiTheme="minorHAnsi" w:hAnsiTheme="minorHAnsi" w:cstheme="minorHAnsi"/>
                <w:sz w:val="22"/>
                <w:lang w:val="ru-RU"/>
              </w:rPr>
              <w:t>коронавирусную</w:t>
            </w:r>
            <w:proofErr w:type="spellEnd"/>
            <w:r w:rsidRPr="007F45BE">
              <w:rPr>
                <w:rFonts w:asciiTheme="minorHAnsi" w:hAnsiTheme="minorHAnsi" w:cstheme="minorHAnsi"/>
                <w:sz w:val="22"/>
                <w:lang w:val="ru-RU"/>
              </w:rPr>
              <w:t xml:space="preserve"> инфекцию (СОУПТ-19) (при исходной сатурации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lang w:val="ru-RU"/>
              </w:rPr>
              <w:t>кислорода крови более 94% и в случае выявления у пациента жалоб на одышку, отёки,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lang w:val="ru-RU"/>
              </w:rPr>
              <w:t>которые появ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 xml:space="preserve">ились впервые или повысилась их </w:t>
            </w:r>
            <w:r w:rsidRPr="007F45BE">
              <w:rPr>
                <w:rFonts w:asciiTheme="minorHAnsi" w:hAnsiTheme="minorHAnsi" w:cstheme="minorHAnsi"/>
                <w:sz w:val="22"/>
                <w:lang w:val="ru-RU"/>
              </w:rPr>
              <w:t>интенсивность, с одновременной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lang w:val="ru-RU"/>
              </w:rPr>
              <w:t>оценкой сатурации).</w:t>
            </w:r>
          </w:p>
        </w:tc>
      </w:tr>
      <w:tr w:rsidR="00900035" w:rsidRPr="007F45BE" w:rsidTr="00A73112">
        <w:tc>
          <w:tcPr>
            <w:tcW w:w="1384" w:type="dxa"/>
            <w:vMerge/>
          </w:tcPr>
          <w:p w:rsidR="00900035" w:rsidRPr="007F45BE" w:rsidRDefault="00900035" w:rsidP="00A63BE0">
            <w:pPr>
              <w:jc w:val="center"/>
              <w:rPr>
                <w:rFonts w:cstheme="minorHAnsi"/>
              </w:rPr>
            </w:pPr>
          </w:p>
        </w:tc>
        <w:tc>
          <w:tcPr>
            <w:tcW w:w="3181" w:type="dxa"/>
          </w:tcPr>
          <w:p w:rsidR="00900035" w:rsidRPr="007F45BE" w:rsidRDefault="00900035" w:rsidP="00A73112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При ответе: Основной.</w:t>
            </w:r>
          </w:p>
        </w:tc>
        <w:tc>
          <w:tcPr>
            <w:tcW w:w="10631" w:type="dxa"/>
          </w:tcPr>
          <w:p w:rsidR="00900035" w:rsidRPr="003901F0" w:rsidRDefault="00900035" w:rsidP="00900035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3901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Направить пациента на консультацию к врачу-кардиологу, а по его рекомендации к врачу-пульмонологу вне рамок профилактического медицинского осмотра и диспансеризации</w:t>
            </w:r>
          </w:p>
        </w:tc>
      </w:tr>
      <w:tr w:rsidR="00900035" w:rsidRPr="007F45BE" w:rsidTr="00A73112">
        <w:tc>
          <w:tcPr>
            <w:tcW w:w="1384" w:type="dxa"/>
          </w:tcPr>
          <w:p w:rsidR="00900035" w:rsidRPr="007F45BE" w:rsidRDefault="00900035" w:rsidP="00A63B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Вопрос 3.3</w:t>
            </w:r>
          </w:p>
        </w:tc>
        <w:tc>
          <w:tcPr>
            <w:tcW w:w="3181" w:type="dxa"/>
          </w:tcPr>
          <w:p w:rsidR="00900035" w:rsidRPr="007F45BE" w:rsidRDefault="003901F0" w:rsidP="00A73112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При ответе: Основной</w:t>
            </w:r>
          </w:p>
        </w:tc>
        <w:tc>
          <w:tcPr>
            <w:tcW w:w="10631" w:type="dxa"/>
          </w:tcPr>
          <w:p w:rsidR="00900035" w:rsidRPr="003901F0" w:rsidRDefault="003901F0" w:rsidP="003901F0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3901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Направить пациента на консультацию к врачу-неврологу, а по его рекомендации к врачу-психиатру вне рамок профилактического медицинского осмотра и диспансеризации</w:t>
            </w:r>
          </w:p>
        </w:tc>
      </w:tr>
      <w:tr w:rsidR="00900035" w:rsidRPr="007F45BE" w:rsidTr="00A73112">
        <w:tc>
          <w:tcPr>
            <w:tcW w:w="1384" w:type="dxa"/>
          </w:tcPr>
          <w:p w:rsidR="00900035" w:rsidRPr="007F45BE" w:rsidRDefault="003901F0" w:rsidP="00A63B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Вопрос 3.4</w:t>
            </w:r>
          </w:p>
        </w:tc>
        <w:tc>
          <w:tcPr>
            <w:tcW w:w="3181" w:type="dxa"/>
          </w:tcPr>
          <w:p w:rsidR="00900035" w:rsidRPr="007F45BE" w:rsidRDefault="003901F0" w:rsidP="00A73112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При ответе: Основной. Второстепенный</w:t>
            </w:r>
          </w:p>
        </w:tc>
        <w:tc>
          <w:tcPr>
            <w:tcW w:w="10631" w:type="dxa"/>
          </w:tcPr>
          <w:p w:rsidR="00900035" w:rsidRPr="00900035" w:rsidRDefault="003901F0" w:rsidP="003901F0">
            <w:pPr>
              <w:pStyle w:val="PreformattedText"/>
              <w:rPr>
                <w:rFonts w:asciiTheme="minorHAnsi" w:hAnsiTheme="minorHAnsi" w:cstheme="minorHAnsi"/>
                <w:sz w:val="22"/>
                <w:lang w:val="ru-RU"/>
              </w:rPr>
            </w:pPr>
            <w:r w:rsidRPr="003901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Направить пациента н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а консультацию к врачу-эндокринологу </w:t>
            </w:r>
            <w:r w:rsidRPr="003901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вне рамок профилактического медицинского осмотра и диспансеризации</w:t>
            </w:r>
          </w:p>
        </w:tc>
      </w:tr>
      <w:tr w:rsidR="003901F0" w:rsidRPr="007F45BE" w:rsidTr="00A73112">
        <w:tc>
          <w:tcPr>
            <w:tcW w:w="1384" w:type="dxa"/>
          </w:tcPr>
          <w:p w:rsidR="003901F0" w:rsidRPr="007F45BE" w:rsidRDefault="003901F0" w:rsidP="00390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Вопрос 3.5</w:t>
            </w:r>
          </w:p>
        </w:tc>
        <w:tc>
          <w:tcPr>
            <w:tcW w:w="3181" w:type="dxa"/>
          </w:tcPr>
          <w:p w:rsidR="003901F0" w:rsidRPr="007F45BE" w:rsidRDefault="003901F0" w:rsidP="003901F0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При ответе: Основной. Второстепенный</w:t>
            </w:r>
          </w:p>
        </w:tc>
        <w:tc>
          <w:tcPr>
            <w:tcW w:w="10631" w:type="dxa"/>
          </w:tcPr>
          <w:p w:rsidR="003901F0" w:rsidRPr="00900035" w:rsidRDefault="003901F0" w:rsidP="003901F0">
            <w:pPr>
              <w:pStyle w:val="PreformattedText"/>
              <w:rPr>
                <w:rFonts w:asciiTheme="minorHAnsi" w:hAnsiTheme="minorHAnsi" w:cstheme="minorHAnsi"/>
                <w:sz w:val="22"/>
                <w:lang w:val="ru-RU"/>
              </w:rPr>
            </w:pPr>
            <w:r w:rsidRPr="003901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Направить пациента н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 консультацию к врачу-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дерматовенерологу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3901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вне рамок профилактического медицинского осмотра и диспансеризации</w:t>
            </w:r>
          </w:p>
        </w:tc>
      </w:tr>
      <w:tr w:rsidR="003901F0" w:rsidRPr="007F45BE" w:rsidTr="00A73112">
        <w:tc>
          <w:tcPr>
            <w:tcW w:w="1384" w:type="dxa"/>
          </w:tcPr>
          <w:p w:rsidR="003901F0" w:rsidRPr="007F45BE" w:rsidRDefault="003901F0" w:rsidP="00390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Вопрос 3.6</w:t>
            </w:r>
          </w:p>
        </w:tc>
        <w:tc>
          <w:tcPr>
            <w:tcW w:w="3181" w:type="dxa"/>
          </w:tcPr>
          <w:p w:rsidR="003901F0" w:rsidRPr="007F45BE" w:rsidRDefault="003901F0" w:rsidP="003901F0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При ответе: Основной. </w:t>
            </w:r>
          </w:p>
        </w:tc>
        <w:tc>
          <w:tcPr>
            <w:tcW w:w="10631" w:type="dxa"/>
          </w:tcPr>
          <w:p w:rsidR="003901F0" w:rsidRPr="00900035" w:rsidRDefault="003901F0" w:rsidP="003901F0">
            <w:pPr>
              <w:pStyle w:val="PreformattedText"/>
              <w:rPr>
                <w:rFonts w:asciiTheme="minorHAnsi" w:hAnsiTheme="minorHAnsi" w:cstheme="minorHAnsi"/>
                <w:sz w:val="22"/>
                <w:lang w:val="ru-RU"/>
              </w:rPr>
            </w:pPr>
            <w:r w:rsidRPr="003901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Направить пациента н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а консультацию к врачу-ревматологу </w:t>
            </w:r>
            <w:r w:rsidRPr="003901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вне рамок профилактического медицинского осмотра и диспансеризации</w:t>
            </w:r>
          </w:p>
        </w:tc>
      </w:tr>
      <w:tr w:rsidR="003901F0" w:rsidRPr="007F45BE" w:rsidTr="00A73112">
        <w:tc>
          <w:tcPr>
            <w:tcW w:w="1384" w:type="dxa"/>
          </w:tcPr>
          <w:p w:rsidR="003901F0" w:rsidRPr="007F45BE" w:rsidRDefault="003901F0" w:rsidP="00390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Вопрос 3.7</w:t>
            </w:r>
          </w:p>
        </w:tc>
        <w:tc>
          <w:tcPr>
            <w:tcW w:w="3181" w:type="dxa"/>
          </w:tcPr>
          <w:p w:rsidR="003901F0" w:rsidRPr="007F45BE" w:rsidRDefault="003901F0" w:rsidP="003901F0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При ответе: Основной. </w:t>
            </w:r>
          </w:p>
        </w:tc>
        <w:tc>
          <w:tcPr>
            <w:tcW w:w="10631" w:type="dxa"/>
          </w:tcPr>
          <w:p w:rsidR="003901F0" w:rsidRPr="00900035" w:rsidRDefault="003901F0" w:rsidP="003901F0">
            <w:pPr>
              <w:pStyle w:val="PreformattedText"/>
              <w:rPr>
                <w:rFonts w:asciiTheme="minorHAnsi" w:hAnsiTheme="minorHAnsi" w:cstheme="minorHAnsi"/>
                <w:sz w:val="22"/>
                <w:lang w:val="ru-RU"/>
              </w:rPr>
            </w:pPr>
            <w:r w:rsidRPr="003901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Направить пациента н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 консультацию к врачу-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оториноларингологу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3901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вне рамок профилактического медицинского осмотра и диспансеризации</w:t>
            </w:r>
          </w:p>
        </w:tc>
      </w:tr>
      <w:tr w:rsidR="003901F0" w:rsidRPr="007F45BE" w:rsidTr="00A73112">
        <w:tc>
          <w:tcPr>
            <w:tcW w:w="1384" w:type="dxa"/>
          </w:tcPr>
          <w:p w:rsidR="003901F0" w:rsidRPr="007F45BE" w:rsidRDefault="003901F0" w:rsidP="00390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Вопрос 3.8</w:t>
            </w:r>
          </w:p>
        </w:tc>
        <w:tc>
          <w:tcPr>
            <w:tcW w:w="3181" w:type="dxa"/>
          </w:tcPr>
          <w:p w:rsidR="003901F0" w:rsidRPr="007F45BE" w:rsidRDefault="003901F0" w:rsidP="003901F0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При ответе: Основной. </w:t>
            </w:r>
          </w:p>
        </w:tc>
        <w:tc>
          <w:tcPr>
            <w:tcW w:w="10631" w:type="dxa"/>
          </w:tcPr>
          <w:p w:rsidR="003901F0" w:rsidRPr="00900035" w:rsidRDefault="003901F0" w:rsidP="003901F0">
            <w:pPr>
              <w:pStyle w:val="PreformattedText"/>
              <w:rPr>
                <w:rFonts w:asciiTheme="minorHAnsi" w:hAnsiTheme="minorHAnsi" w:cstheme="minorHAnsi"/>
                <w:sz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Провести дополнительные обследования вне рамок диспансеризации</w:t>
            </w:r>
          </w:p>
        </w:tc>
      </w:tr>
    </w:tbl>
    <w:p w:rsidR="0047583B" w:rsidRPr="002E0850" w:rsidRDefault="0047583B" w:rsidP="001D777D">
      <w:pPr>
        <w:rPr>
          <w:rFonts w:cstheme="minorHAnsi"/>
          <w:b/>
        </w:rPr>
      </w:pPr>
    </w:p>
    <w:sectPr w:rsidR="0047583B" w:rsidRPr="002E0850" w:rsidSect="00A63BE0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Liberation Serif">
    <w:altName w:val="Times New Roman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2338C"/>
    <w:multiLevelType w:val="hybridMultilevel"/>
    <w:tmpl w:val="69B4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3B"/>
    <w:rsid w:val="00082DF8"/>
    <w:rsid w:val="001D777D"/>
    <w:rsid w:val="001F423A"/>
    <w:rsid w:val="002400AF"/>
    <w:rsid w:val="002B4688"/>
    <w:rsid w:val="002E0850"/>
    <w:rsid w:val="00343E2C"/>
    <w:rsid w:val="0034620B"/>
    <w:rsid w:val="003901F0"/>
    <w:rsid w:val="00411A2E"/>
    <w:rsid w:val="00431430"/>
    <w:rsid w:val="00444D45"/>
    <w:rsid w:val="0047583B"/>
    <w:rsid w:val="004F0603"/>
    <w:rsid w:val="005B7359"/>
    <w:rsid w:val="00680DF0"/>
    <w:rsid w:val="00736A7F"/>
    <w:rsid w:val="007F45BE"/>
    <w:rsid w:val="0085571C"/>
    <w:rsid w:val="0089489A"/>
    <w:rsid w:val="008E07A5"/>
    <w:rsid w:val="008E5D88"/>
    <w:rsid w:val="00900035"/>
    <w:rsid w:val="009A67B3"/>
    <w:rsid w:val="009A7BE7"/>
    <w:rsid w:val="00A54138"/>
    <w:rsid w:val="00A63BE0"/>
    <w:rsid w:val="00A73112"/>
    <w:rsid w:val="00A92FB7"/>
    <w:rsid w:val="00B303A4"/>
    <w:rsid w:val="00BC19FB"/>
    <w:rsid w:val="00D276D7"/>
    <w:rsid w:val="00D74092"/>
    <w:rsid w:val="00E30EFD"/>
    <w:rsid w:val="00E577DC"/>
    <w:rsid w:val="00E67EE4"/>
    <w:rsid w:val="00ED6B0C"/>
    <w:rsid w:val="00F43DBE"/>
    <w:rsid w:val="00F7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3BA1"/>
  <w15:docId w15:val="{651CFEBF-21F0-4A73-B5FC-DCB3732A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8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30EFD"/>
    <w:pPr>
      <w:ind w:left="720"/>
      <w:contextualSpacing/>
    </w:pPr>
  </w:style>
  <w:style w:type="paragraph" w:customStyle="1" w:styleId="PreformattedText">
    <w:name w:val="Preformatted Text"/>
    <w:basedOn w:val="a"/>
    <w:qFormat/>
    <w:rsid w:val="00F71765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5">
    <w:name w:val="List"/>
    <w:basedOn w:val="a6"/>
    <w:rsid w:val="003901F0"/>
    <w:pPr>
      <w:widowControl w:val="0"/>
      <w:suppressAutoHyphens/>
      <w:spacing w:after="140"/>
    </w:pPr>
    <w:rPr>
      <w:rFonts w:ascii="Liberation Serif" w:eastAsia="Noto Serif SC" w:hAnsi="Liberation Serif" w:cs="Noto Sans Devanagari"/>
      <w:sz w:val="24"/>
      <w:szCs w:val="24"/>
      <w:lang w:val="en-US" w:eastAsia="zh-CN" w:bidi="hi-IN"/>
    </w:rPr>
  </w:style>
  <w:style w:type="paragraph" w:styleId="a6">
    <w:name w:val="Body Text"/>
    <w:basedOn w:val="a"/>
    <w:link w:val="a7"/>
    <w:uiPriority w:val="99"/>
    <w:semiHidden/>
    <w:unhideWhenUsed/>
    <w:rsid w:val="003901F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90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2021-07-05T05:51:00Z</dcterms:created>
  <dcterms:modified xsi:type="dcterms:W3CDTF">2021-07-06T03:49:00Z</dcterms:modified>
</cp:coreProperties>
</file>