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59" w:rsidRDefault="0047583B" w:rsidP="002E0850">
      <w:pPr>
        <w:spacing w:after="0" w:line="240" w:lineRule="auto"/>
        <w:ind w:left="142" w:right="282"/>
        <w:jc w:val="center"/>
        <w:rPr>
          <w:rFonts w:cstheme="minorHAnsi"/>
          <w:b/>
          <w:sz w:val="24"/>
          <w:szCs w:val="24"/>
        </w:rPr>
      </w:pPr>
      <w:r w:rsidRPr="002E0850">
        <w:rPr>
          <w:rFonts w:cstheme="minorHAnsi"/>
          <w:b/>
          <w:sz w:val="24"/>
          <w:szCs w:val="24"/>
        </w:rPr>
        <w:t>Правила вынесения заключения по результатам опроса (анкетирования) в рамках диспанс</w:t>
      </w:r>
      <w:r w:rsidR="0089489A">
        <w:rPr>
          <w:rFonts w:cstheme="minorHAnsi"/>
          <w:b/>
          <w:sz w:val="24"/>
          <w:szCs w:val="24"/>
        </w:rPr>
        <w:t>еризации граждан в возрасте до 6</w:t>
      </w:r>
      <w:r w:rsidRPr="002E0850">
        <w:rPr>
          <w:rFonts w:cstheme="minorHAnsi"/>
          <w:b/>
          <w:sz w:val="24"/>
          <w:szCs w:val="24"/>
        </w:rPr>
        <w:t>5 лет</w:t>
      </w:r>
    </w:p>
    <w:p w:rsidR="002E0850" w:rsidRPr="002E0850" w:rsidRDefault="002E0850" w:rsidP="002E0850">
      <w:pPr>
        <w:spacing w:after="0" w:line="240" w:lineRule="auto"/>
        <w:ind w:left="142" w:right="282"/>
        <w:jc w:val="center"/>
        <w:rPr>
          <w:rFonts w:cstheme="minorHAnsi"/>
          <w:b/>
          <w:sz w:val="24"/>
          <w:szCs w:val="24"/>
        </w:rPr>
      </w:pPr>
    </w:p>
    <w:tbl>
      <w:tblPr>
        <w:tblStyle w:val="a3"/>
        <w:tblW w:w="15196" w:type="dxa"/>
        <w:tblInd w:w="250" w:type="dxa"/>
        <w:tblLook w:val="04A0" w:firstRow="1" w:lastRow="0" w:firstColumn="1" w:lastColumn="0" w:noHBand="0" w:noVBand="1"/>
      </w:tblPr>
      <w:tblGrid>
        <w:gridCol w:w="1384"/>
        <w:gridCol w:w="3181"/>
        <w:gridCol w:w="10631"/>
      </w:tblGrid>
      <w:tr w:rsidR="0047583B" w:rsidRPr="007F45BE" w:rsidTr="00A73112">
        <w:tc>
          <w:tcPr>
            <w:tcW w:w="1384" w:type="dxa"/>
          </w:tcPr>
          <w:p w:rsidR="0047583B" w:rsidRPr="007F45BE" w:rsidRDefault="0047583B" w:rsidP="002E0850">
            <w:pPr>
              <w:ind w:left="-108" w:hanging="34"/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 xml:space="preserve">Вопросы анкеты </w:t>
            </w:r>
          </w:p>
        </w:tc>
        <w:tc>
          <w:tcPr>
            <w:tcW w:w="3181" w:type="dxa"/>
          </w:tcPr>
          <w:p w:rsidR="0047583B" w:rsidRPr="007F45BE" w:rsidRDefault="0047583B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Ответ и Заключение</w:t>
            </w:r>
          </w:p>
        </w:tc>
        <w:tc>
          <w:tcPr>
            <w:tcW w:w="10631" w:type="dxa"/>
          </w:tcPr>
          <w:p w:rsidR="0047583B" w:rsidRPr="007F45BE" w:rsidRDefault="0047583B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 xml:space="preserve">Врачебная тактика - Показания на 2 этап </w:t>
            </w:r>
          </w:p>
          <w:p w:rsidR="0047583B" w:rsidRPr="007F45BE" w:rsidRDefault="0047583B" w:rsidP="00082DF8">
            <w:pPr>
              <w:ind w:right="-108"/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диспансеризации ИЛИ дополнительное обследование вне рамок диспансеризации*</w:t>
            </w:r>
          </w:p>
        </w:tc>
      </w:tr>
      <w:tr w:rsidR="0047583B" w:rsidRPr="007F45BE" w:rsidTr="00A73112">
        <w:tc>
          <w:tcPr>
            <w:tcW w:w="15196" w:type="dxa"/>
            <w:gridSpan w:val="3"/>
          </w:tcPr>
          <w:p w:rsidR="0047583B" w:rsidRPr="007F45BE" w:rsidRDefault="0047583B" w:rsidP="00082DF8">
            <w:pPr>
              <w:ind w:left="284" w:hanging="284"/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Осведомленность о заболеваниях в анамнезе (личный анамнез)</w:t>
            </w:r>
          </w:p>
        </w:tc>
      </w:tr>
      <w:tr w:rsidR="0047583B" w:rsidRPr="007F45BE" w:rsidTr="00A73112">
        <w:tc>
          <w:tcPr>
            <w:tcW w:w="1384" w:type="dxa"/>
          </w:tcPr>
          <w:p w:rsidR="0047583B" w:rsidRPr="007F45BE" w:rsidRDefault="0047583B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 1 (1.1 – 1.10); Вопросы</w:t>
            </w:r>
          </w:p>
          <w:p w:rsidR="0047583B" w:rsidRPr="007F45BE" w:rsidRDefault="0047583B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2 и 3</w:t>
            </w:r>
          </w:p>
        </w:tc>
        <w:tc>
          <w:tcPr>
            <w:tcW w:w="3181" w:type="dxa"/>
          </w:tcPr>
          <w:p w:rsidR="0047583B" w:rsidRPr="007F45BE" w:rsidRDefault="0047583B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Ответ «ДА» на любой вопрос </w:t>
            </w:r>
          </w:p>
          <w:p w:rsidR="0047583B" w:rsidRPr="007F45BE" w:rsidRDefault="0047583B" w:rsidP="0047583B">
            <w:pPr>
              <w:jc w:val="center"/>
              <w:rPr>
                <w:rFonts w:cstheme="minorHAnsi"/>
              </w:rPr>
            </w:pPr>
          </w:p>
          <w:p w:rsidR="0047583B" w:rsidRPr="007F45BE" w:rsidRDefault="0047583B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Вероятность заболевания в личном анамнезе; </w:t>
            </w:r>
          </w:p>
          <w:p w:rsidR="0047583B" w:rsidRPr="007F45BE" w:rsidRDefault="0047583B" w:rsidP="0047583B">
            <w:pPr>
              <w:jc w:val="center"/>
              <w:rPr>
                <w:rFonts w:cstheme="minorHAnsi"/>
              </w:rPr>
            </w:pPr>
          </w:p>
          <w:p w:rsidR="0047583B" w:rsidRPr="007F45BE" w:rsidRDefault="0047583B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Ответ «Да» на вторую часть вопроса 1.1 – вероятность медикаментозной гипотензивной терапии</w:t>
            </w:r>
          </w:p>
        </w:tc>
        <w:tc>
          <w:tcPr>
            <w:tcW w:w="10631" w:type="dxa"/>
          </w:tcPr>
          <w:p w:rsidR="0047583B" w:rsidRPr="007F45BE" w:rsidRDefault="0047583B" w:rsidP="0047583B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  <w:b/>
              </w:rPr>
              <w:t>Получить</w:t>
            </w:r>
            <w:r w:rsidRPr="007F45BE">
              <w:rPr>
                <w:rFonts w:cstheme="minorHAnsi"/>
              </w:rPr>
              <w:t xml:space="preserve"> документальное подтверждение заболевания (</w:t>
            </w:r>
            <w:proofErr w:type="spellStart"/>
            <w:r w:rsidRPr="007F45BE">
              <w:rPr>
                <w:rFonts w:cstheme="minorHAnsi"/>
              </w:rPr>
              <w:t>амб</w:t>
            </w:r>
            <w:proofErr w:type="spellEnd"/>
            <w:r w:rsidRPr="007F45BE">
              <w:rPr>
                <w:rFonts w:cstheme="minorHAnsi"/>
              </w:rPr>
              <w:t xml:space="preserve">. Карта, выписки) и при его наличии внести диагноз заболеваний в учетную и отчетную формы; </w:t>
            </w:r>
          </w:p>
          <w:p w:rsidR="0047583B" w:rsidRPr="007F45BE" w:rsidRDefault="0047583B" w:rsidP="0047583B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С учетом уровня АД у пациента, ответившего «ДА» на вторую часть вопросы 1.1, </w:t>
            </w:r>
            <w:r w:rsidRPr="007F45BE">
              <w:rPr>
                <w:rFonts w:cstheme="minorHAnsi"/>
                <w:b/>
              </w:rPr>
              <w:t>внести информацию</w:t>
            </w:r>
            <w:r w:rsidRPr="007F45BE">
              <w:rPr>
                <w:rFonts w:cstheme="minorHAnsi"/>
              </w:rPr>
              <w:t xml:space="preserve"> об эффективности гипотензивной терапии в учетную и отчетную формы; </w:t>
            </w:r>
          </w:p>
          <w:p w:rsidR="0047583B" w:rsidRPr="007F45BE" w:rsidRDefault="0047583B" w:rsidP="0047583B">
            <w:pPr>
              <w:ind w:right="176"/>
              <w:jc w:val="center"/>
              <w:rPr>
                <w:rFonts w:cstheme="minorHAnsi"/>
              </w:rPr>
            </w:pPr>
          </w:p>
          <w:p w:rsidR="0047583B" w:rsidRPr="007F45BE" w:rsidRDefault="001F423A" w:rsidP="001F423A">
            <w:pPr>
              <w:ind w:right="176"/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Профилактический медицинский осмотр и диспансеризацию проводить  с учетом выявленного  в анамнезе заболевания</w:t>
            </w:r>
          </w:p>
        </w:tc>
      </w:tr>
      <w:tr w:rsidR="0047583B" w:rsidRPr="007F45BE" w:rsidTr="00A73112">
        <w:tc>
          <w:tcPr>
            <w:tcW w:w="15196" w:type="dxa"/>
            <w:gridSpan w:val="3"/>
          </w:tcPr>
          <w:p w:rsidR="0047583B" w:rsidRPr="007F45BE" w:rsidRDefault="0047583B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Семейный анамнез</w:t>
            </w:r>
          </w:p>
        </w:tc>
      </w:tr>
      <w:tr w:rsidR="00343E2C" w:rsidRPr="007F45BE" w:rsidTr="00A73112">
        <w:tc>
          <w:tcPr>
            <w:tcW w:w="1384" w:type="dxa"/>
            <w:vMerge w:val="restart"/>
            <w:vAlign w:val="center"/>
          </w:tcPr>
          <w:p w:rsidR="00343E2C" w:rsidRPr="007F45BE" w:rsidRDefault="00343E2C" w:rsidP="00343E2C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Вопросы</w:t>
            </w:r>
          </w:p>
          <w:p w:rsidR="00343E2C" w:rsidRPr="007F45BE" w:rsidRDefault="00343E2C" w:rsidP="00343E2C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4 и 5</w:t>
            </w:r>
          </w:p>
        </w:tc>
        <w:tc>
          <w:tcPr>
            <w:tcW w:w="3181" w:type="dxa"/>
          </w:tcPr>
          <w:p w:rsidR="00343E2C" w:rsidRPr="007F45BE" w:rsidRDefault="00343E2C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Ответ «ДА» вопрос 4 – отягощенная наследственность по инфаркту и инсульту</w:t>
            </w:r>
          </w:p>
        </w:tc>
        <w:tc>
          <w:tcPr>
            <w:tcW w:w="10631" w:type="dxa"/>
          </w:tcPr>
          <w:p w:rsidR="00343E2C" w:rsidRPr="007F45BE" w:rsidRDefault="00343E2C" w:rsidP="00B303A4">
            <w:pPr>
              <w:jc w:val="both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 xml:space="preserve">При профилактическом консультирования </w:t>
            </w:r>
            <w:r w:rsidRPr="007F45BE">
              <w:rPr>
                <w:rFonts w:cstheme="minorHAnsi"/>
                <w:b/>
              </w:rPr>
              <w:t>обратить внимание</w:t>
            </w:r>
            <w:r w:rsidRPr="007F45BE">
              <w:rPr>
                <w:rFonts w:cstheme="minorHAnsi"/>
              </w:rPr>
              <w:t xml:space="preserve"> на меры по профилактике атеросклероза, особенно при наличии клинических проявлений ИБС, ЦВБ</w:t>
            </w:r>
          </w:p>
        </w:tc>
      </w:tr>
      <w:tr w:rsidR="00343E2C" w:rsidRPr="007F45BE" w:rsidTr="00A73112">
        <w:tc>
          <w:tcPr>
            <w:tcW w:w="1384" w:type="dxa"/>
            <w:vMerge/>
          </w:tcPr>
          <w:p w:rsidR="00343E2C" w:rsidRPr="007F45BE" w:rsidRDefault="00343E2C" w:rsidP="0047583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81" w:type="dxa"/>
          </w:tcPr>
          <w:p w:rsidR="00343E2C" w:rsidRPr="007F45BE" w:rsidRDefault="00343E2C" w:rsidP="001F423A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 xml:space="preserve">«ДА» вопрос 5 Отягощенная наследственность </w:t>
            </w:r>
            <w:r w:rsidR="001F423A" w:rsidRPr="007F45BE">
              <w:rPr>
                <w:rFonts w:cstheme="minorHAnsi"/>
              </w:rPr>
              <w:t xml:space="preserve">и высокий риск развития </w:t>
            </w:r>
            <w:proofErr w:type="spellStart"/>
            <w:r w:rsidR="001F423A" w:rsidRPr="007F45BE">
              <w:rPr>
                <w:rFonts w:cstheme="minorHAnsi"/>
              </w:rPr>
              <w:t>колотерального</w:t>
            </w:r>
            <w:proofErr w:type="spellEnd"/>
            <w:r w:rsidR="001F423A" w:rsidRPr="007F45BE">
              <w:rPr>
                <w:rFonts w:cstheme="minorHAnsi"/>
              </w:rPr>
              <w:t xml:space="preserve"> рака</w:t>
            </w:r>
          </w:p>
        </w:tc>
        <w:tc>
          <w:tcPr>
            <w:tcW w:w="10631" w:type="dxa"/>
          </w:tcPr>
          <w:p w:rsidR="00343E2C" w:rsidRPr="007F45BE" w:rsidRDefault="00343E2C" w:rsidP="00343E2C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  <w:b/>
              </w:rPr>
              <w:t>Для граждан в возрасте от 4</w:t>
            </w:r>
            <w:r w:rsidR="00F71765" w:rsidRPr="007F45BE">
              <w:rPr>
                <w:rFonts w:cstheme="minorHAnsi"/>
                <w:b/>
              </w:rPr>
              <w:t>0</w:t>
            </w:r>
            <w:r w:rsidRPr="007F45BE">
              <w:rPr>
                <w:rFonts w:cstheme="minorHAnsi"/>
                <w:b/>
              </w:rPr>
              <w:t xml:space="preserve"> лет и старше</w:t>
            </w:r>
            <w:r w:rsidRPr="007F45BE">
              <w:rPr>
                <w:rFonts w:cstheme="minorHAnsi"/>
              </w:rPr>
              <w:t xml:space="preserve"> при отягощенной наследственности по </w:t>
            </w:r>
            <w:proofErr w:type="spellStart"/>
            <w:r w:rsidRPr="007F45BE">
              <w:rPr>
                <w:rFonts w:cstheme="minorHAnsi"/>
              </w:rPr>
              <w:t>колоректальному</w:t>
            </w:r>
            <w:proofErr w:type="spellEnd"/>
            <w:r w:rsidRPr="007F45BE">
              <w:rPr>
                <w:rFonts w:cstheme="minorHAnsi"/>
              </w:rPr>
              <w:t xml:space="preserve"> раку, семейному </w:t>
            </w:r>
            <w:proofErr w:type="spellStart"/>
            <w:r w:rsidRPr="007F45BE">
              <w:rPr>
                <w:rFonts w:cstheme="minorHAnsi"/>
              </w:rPr>
              <w:t>аденоматозу</w:t>
            </w:r>
            <w:proofErr w:type="spellEnd"/>
            <w:r w:rsidRPr="007F45BE">
              <w:rPr>
                <w:rFonts w:cstheme="minorHAnsi"/>
              </w:rPr>
              <w:t xml:space="preserve"> (диффузному </w:t>
            </w:r>
            <w:proofErr w:type="spellStart"/>
            <w:r w:rsidRPr="007F45BE">
              <w:rPr>
                <w:rFonts w:cstheme="minorHAnsi"/>
              </w:rPr>
              <w:t>полипозу</w:t>
            </w:r>
            <w:proofErr w:type="spellEnd"/>
            <w:r w:rsidRPr="007F45BE">
              <w:rPr>
                <w:rFonts w:cstheme="minorHAnsi"/>
              </w:rPr>
              <w:t xml:space="preserve"> толстой кишки), направить </w:t>
            </w:r>
            <w:r w:rsidRPr="007F45BE">
              <w:rPr>
                <w:rFonts w:cstheme="minorHAnsi"/>
                <w:b/>
              </w:rPr>
              <w:t>на 2 этап диспансеризации</w:t>
            </w:r>
            <w:r w:rsidRPr="007F45BE">
              <w:rPr>
                <w:rFonts w:cstheme="minorHAnsi"/>
              </w:rPr>
              <w:t xml:space="preserve"> (осмотр врача-хирурга или врача-</w:t>
            </w:r>
            <w:proofErr w:type="spellStart"/>
            <w:r w:rsidRPr="007F45BE">
              <w:rPr>
                <w:rFonts w:cstheme="minorHAnsi"/>
              </w:rPr>
              <w:t>колопроктола</w:t>
            </w:r>
            <w:proofErr w:type="spellEnd"/>
            <w:r w:rsidRPr="007F45BE">
              <w:rPr>
                <w:rFonts w:cstheme="minorHAnsi"/>
              </w:rPr>
              <w:t>)</w:t>
            </w:r>
          </w:p>
        </w:tc>
      </w:tr>
      <w:tr w:rsidR="00343E2C" w:rsidRPr="007F45BE" w:rsidTr="00A73112">
        <w:tc>
          <w:tcPr>
            <w:tcW w:w="15196" w:type="dxa"/>
            <w:gridSpan w:val="3"/>
          </w:tcPr>
          <w:p w:rsidR="00343E2C" w:rsidRPr="007F45BE" w:rsidRDefault="00343E2C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Выявление вероятности стенокардии</w:t>
            </w:r>
          </w:p>
        </w:tc>
      </w:tr>
      <w:tr w:rsidR="0047583B" w:rsidRPr="007F45BE" w:rsidTr="00A73112">
        <w:tc>
          <w:tcPr>
            <w:tcW w:w="1384" w:type="dxa"/>
          </w:tcPr>
          <w:p w:rsidR="00343E2C" w:rsidRPr="007F45BE" w:rsidRDefault="00343E2C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Вопросы </w:t>
            </w:r>
          </w:p>
          <w:p w:rsidR="0047583B" w:rsidRPr="007F45BE" w:rsidRDefault="00F71765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6-7</w:t>
            </w:r>
          </w:p>
        </w:tc>
        <w:tc>
          <w:tcPr>
            <w:tcW w:w="3181" w:type="dxa"/>
          </w:tcPr>
          <w:p w:rsidR="00343E2C" w:rsidRPr="007F45BE" w:rsidRDefault="00343E2C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Ответ «ДА» </w:t>
            </w:r>
            <w:r w:rsidR="00F71765" w:rsidRPr="007F45BE">
              <w:rPr>
                <w:rFonts w:cstheme="minorHAnsi"/>
              </w:rPr>
              <w:t>на вопрос 6 или на оба вопроса</w:t>
            </w:r>
            <w:r w:rsidRPr="007F45BE">
              <w:rPr>
                <w:rFonts w:cstheme="minorHAnsi"/>
              </w:rPr>
              <w:t xml:space="preserve"> </w:t>
            </w:r>
          </w:p>
          <w:p w:rsidR="0047583B" w:rsidRPr="007F45BE" w:rsidRDefault="00343E2C" w:rsidP="00F71765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 xml:space="preserve">Имеется вероятность </w:t>
            </w:r>
            <w:r w:rsidR="00F71765" w:rsidRPr="007F45BE">
              <w:rPr>
                <w:rFonts w:cstheme="minorHAnsi"/>
              </w:rPr>
              <w:t>стенокардии</w:t>
            </w:r>
          </w:p>
        </w:tc>
        <w:tc>
          <w:tcPr>
            <w:tcW w:w="10631" w:type="dxa"/>
          </w:tcPr>
          <w:p w:rsidR="00F71765" w:rsidRPr="007F45BE" w:rsidRDefault="00F71765" w:rsidP="00343E2C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Провести детальный сбор жалоб и анамнеза, целенаправленный осмотр пациента, оценить клиническую картину с учетом ЭКГ. Исключить острую форму ИБС, рассмотреть необходимость назначения медикаментозной терапии.</w:t>
            </w:r>
          </w:p>
          <w:p w:rsidR="0047583B" w:rsidRPr="007F45BE" w:rsidRDefault="00F71765" w:rsidP="00F71765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Направить на консультацию к врачу-кардиологу вне рамок профилактического медицинского осмотра и диспансеризации для уточнения диагноза, определения дальнейшей тактики лечения, включая специализированную медицинскую помощь и высокотехнологические вмешательства</w:t>
            </w:r>
          </w:p>
          <w:p w:rsidR="00F71765" w:rsidRPr="007F45BE" w:rsidRDefault="00F71765" w:rsidP="00F71765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профилактическом консультировании информировать пациента о необходимости обследования и уточнения наличия стенокардии. Объяснить о высоком риске развития</w:t>
            </w:r>
          </w:p>
          <w:p w:rsidR="00F71765" w:rsidRPr="007F45BE" w:rsidRDefault="00F71765" w:rsidP="00F71765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угрожающих жизни состояний при стенокардии, характерных проявлениях этих состояний и необходимых неотложных мерах, включая своевременный вызов скорой медицинской помощи</w:t>
            </w:r>
          </w:p>
          <w:p w:rsidR="00F71765" w:rsidRPr="007F45BE" w:rsidRDefault="00F71765" w:rsidP="00F71765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Обратить внимание на сопутствующие факторы риска и важность их коррекции</w:t>
            </w:r>
          </w:p>
        </w:tc>
      </w:tr>
      <w:tr w:rsidR="00F71765" w:rsidRPr="007F45BE" w:rsidTr="00A73112">
        <w:tc>
          <w:tcPr>
            <w:tcW w:w="15196" w:type="dxa"/>
            <w:gridSpan w:val="3"/>
          </w:tcPr>
          <w:p w:rsidR="00F71765" w:rsidRPr="007F45BE" w:rsidRDefault="00F71765" w:rsidP="00F71765">
            <w:pPr>
              <w:pStyle w:val="PreformattedTex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Выявление вероятности перенесенной транзиторной ишемической атаки (ТИА) или острого нарушения мозгового кровообращения (ОНМК)</w:t>
            </w:r>
          </w:p>
        </w:tc>
      </w:tr>
      <w:tr w:rsidR="00F71765" w:rsidRPr="007F45BE" w:rsidTr="00A73112">
        <w:tc>
          <w:tcPr>
            <w:tcW w:w="1384" w:type="dxa"/>
          </w:tcPr>
          <w:p w:rsidR="00F71765" w:rsidRPr="007F45BE" w:rsidRDefault="00F71765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Вопросы 8-10</w:t>
            </w:r>
          </w:p>
        </w:tc>
        <w:tc>
          <w:tcPr>
            <w:tcW w:w="3181" w:type="dxa"/>
          </w:tcPr>
          <w:p w:rsidR="00F71765" w:rsidRPr="007F45BE" w:rsidRDefault="00F71765" w:rsidP="00F71765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Ответ «ДА» хотя бы на</w:t>
            </w:r>
          </w:p>
          <w:p w:rsidR="00F71765" w:rsidRPr="007F45BE" w:rsidRDefault="00F71765" w:rsidP="00F71765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один вопрос</w:t>
            </w:r>
          </w:p>
          <w:p w:rsidR="00F71765" w:rsidRPr="007F45BE" w:rsidRDefault="00F71765" w:rsidP="00F71765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Имеется вероятность</w:t>
            </w:r>
          </w:p>
          <w:p w:rsidR="00F71765" w:rsidRPr="007F45BE" w:rsidRDefault="00F71765" w:rsidP="00F71765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lastRenderedPageBreak/>
              <w:t>преходящей ишемической</w:t>
            </w:r>
          </w:p>
          <w:p w:rsidR="00F71765" w:rsidRPr="007F45BE" w:rsidRDefault="00F71765" w:rsidP="00F71765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атаки (ТИА) или</w:t>
            </w:r>
          </w:p>
          <w:p w:rsidR="00F71765" w:rsidRPr="007F45BE" w:rsidRDefault="00F71765" w:rsidP="00F71765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перенесенного ОНМК</w:t>
            </w:r>
          </w:p>
        </w:tc>
        <w:tc>
          <w:tcPr>
            <w:tcW w:w="10631" w:type="dxa"/>
          </w:tcPr>
          <w:p w:rsidR="00F71765" w:rsidRPr="007F45BE" w:rsidRDefault="00F71765" w:rsidP="00F71765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lastRenderedPageBreak/>
              <w:t>Направить пациента на консультацию (осмотр) к врачу-неврологу в рамках 2 этапа диспансеризации</w:t>
            </w:r>
          </w:p>
          <w:p w:rsidR="00F71765" w:rsidRPr="007F45BE" w:rsidRDefault="00F71765" w:rsidP="00F71765">
            <w:pPr>
              <w:jc w:val="both"/>
              <w:rPr>
                <w:rFonts w:cstheme="minorHAnsi"/>
              </w:rPr>
            </w:pPr>
          </w:p>
          <w:p w:rsidR="00F71765" w:rsidRPr="007F45BE" w:rsidRDefault="00F71765" w:rsidP="00F71765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Информировать граждан о высоком риске развития инсульта, о его характерных</w:t>
            </w:r>
          </w:p>
          <w:p w:rsidR="00F71765" w:rsidRPr="007F45BE" w:rsidRDefault="00F71765" w:rsidP="00F71765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lastRenderedPageBreak/>
              <w:t>проявлениях, о неотложных мероприятиях само- и взаимопомощи, включая своевременный вызов скорой медицинской помощи.</w:t>
            </w:r>
          </w:p>
          <w:p w:rsidR="00F71765" w:rsidRPr="007F45BE" w:rsidRDefault="00F71765" w:rsidP="00F71765">
            <w:pPr>
              <w:jc w:val="both"/>
              <w:rPr>
                <w:rFonts w:cstheme="minorHAnsi"/>
              </w:rPr>
            </w:pPr>
          </w:p>
          <w:p w:rsidR="00F71765" w:rsidRPr="007F45BE" w:rsidRDefault="00F71765" w:rsidP="00343E2C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подтверждении диагноза, направить консультирование в рамках диспансеризации на углубленное профилактическое</w:t>
            </w:r>
          </w:p>
        </w:tc>
      </w:tr>
      <w:tr w:rsidR="00343E2C" w:rsidRPr="007F45BE" w:rsidTr="00A73112">
        <w:tc>
          <w:tcPr>
            <w:tcW w:w="15196" w:type="dxa"/>
            <w:gridSpan w:val="3"/>
          </w:tcPr>
          <w:p w:rsidR="00343E2C" w:rsidRPr="007F45BE" w:rsidRDefault="00343E2C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lastRenderedPageBreak/>
              <w:t xml:space="preserve">Выявление вероятности хронического заболевания нижних дыхательных путей (хронической </w:t>
            </w:r>
            <w:proofErr w:type="spellStart"/>
            <w:r w:rsidRPr="007F45BE">
              <w:rPr>
                <w:rFonts w:cstheme="minorHAnsi"/>
                <w:b/>
              </w:rPr>
              <w:t>обструктивной</w:t>
            </w:r>
            <w:proofErr w:type="spellEnd"/>
            <w:r w:rsidRPr="007F45BE">
              <w:rPr>
                <w:rFonts w:cstheme="minorHAnsi"/>
                <w:b/>
              </w:rPr>
              <w:t xml:space="preserve"> болезни легких - ХОБЛ)</w:t>
            </w:r>
          </w:p>
        </w:tc>
      </w:tr>
      <w:tr w:rsidR="00343E2C" w:rsidRPr="007F45BE" w:rsidTr="00A73112">
        <w:tc>
          <w:tcPr>
            <w:tcW w:w="1384" w:type="dxa"/>
          </w:tcPr>
          <w:p w:rsidR="00082DF8" w:rsidRPr="007F45BE" w:rsidRDefault="00343E2C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Вопросы</w:t>
            </w:r>
          </w:p>
          <w:p w:rsidR="00343E2C" w:rsidRPr="007F45BE" w:rsidRDefault="00343E2C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 xml:space="preserve"> 11 и 12</w:t>
            </w:r>
          </w:p>
        </w:tc>
        <w:tc>
          <w:tcPr>
            <w:tcW w:w="3181" w:type="dxa"/>
          </w:tcPr>
          <w:p w:rsidR="00343E2C" w:rsidRPr="007F45BE" w:rsidRDefault="00082DF8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Ответ «ДА» хотя бы на один вопрос – имеется вероятность хронического заболевания нижних дыхательных путей</w:t>
            </w:r>
          </w:p>
        </w:tc>
        <w:tc>
          <w:tcPr>
            <w:tcW w:w="10631" w:type="dxa"/>
          </w:tcPr>
          <w:p w:rsidR="00F71765" w:rsidRPr="007F45BE" w:rsidRDefault="00F71765" w:rsidP="00F71765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Направить на 2 этап диспансеризации для проведения спирометрии. При выявлении патологических отклонений провести обследование и лечение пациента в соответствии</w:t>
            </w:r>
          </w:p>
          <w:p w:rsidR="00F71765" w:rsidRPr="007F45BE" w:rsidRDefault="00F71765" w:rsidP="00F71765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со стандартом ПСМП вне рамок диспансеризации</w:t>
            </w:r>
          </w:p>
          <w:p w:rsidR="00F71765" w:rsidRPr="007F45BE" w:rsidRDefault="00F71765" w:rsidP="00F71765">
            <w:pPr>
              <w:jc w:val="both"/>
              <w:rPr>
                <w:rFonts w:cstheme="minorHAnsi"/>
              </w:rPr>
            </w:pPr>
          </w:p>
          <w:p w:rsidR="00343E2C" w:rsidRPr="007F45BE" w:rsidRDefault="00F71765" w:rsidP="00082DF8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проведении профилактического консультирования обратить внимание на меры профилактики ХОБЛ и важность коррекции имеющихся факторов риска</w:t>
            </w:r>
          </w:p>
        </w:tc>
      </w:tr>
      <w:tr w:rsidR="00680DF0" w:rsidRPr="007F45BE" w:rsidTr="00A73112">
        <w:tc>
          <w:tcPr>
            <w:tcW w:w="1384" w:type="dxa"/>
            <w:vMerge w:val="restart"/>
          </w:tcPr>
          <w:p w:rsidR="00680DF0" w:rsidRPr="007F45BE" w:rsidRDefault="00680DF0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 13</w:t>
            </w:r>
          </w:p>
          <w:p w:rsidR="00680DF0" w:rsidRPr="007F45BE" w:rsidRDefault="00680DF0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 5</w:t>
            </w:r>
          </w:p>
        </w:tc>
        <w:tc>
          <w:tcPr>
            <w:tcW w:w="3181" w:type="dxa"/>
          </w:tcPr>
          <w:p w:rsidR="00680DF0" w:rsidRPr="007F45BE" w:rsidRDefault="00680DF0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Ответ «ДА» </w:t>
            </w:r>
          </w:p>
          <w:p w:rsidR="00680DF0" w:rsidRPr="007F45BE" w:rsidRDefault="00680DF0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Вероятность наличия </w:t>
            </w:r>
          </w:p>
          <w:p w:rsidR="00680DF0" w:rsidRPr="007F45BE" w:rsidRDefault="00680DF0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заболевания легких </w:t>
            </w:r>
          </w:p>
          <w:p w:rsidR="00680DF0" w:rsidRPr="007F45BE" w:rsidRDefault="00680DF0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(</w:t>
            </w:r>
            <w:proofErr w:type="spellStart"/>
            <w:r w:rsidRPr="007F45BE">
              <w:rPr>
                <w:rFonts w:cstheme="minorHAnsi"/>
              </w:rPr>
              <w:t>Бронхоэктазы</w:t>
            </w:r>
            <w:proofErr w:type="spellEnd"/>
            <w:r w:rsidRPr="007F45BE">
              <w:rPr>
                <w:rFonts w:cstheme="minorHAnsi"/>
              </w:rPr>
              <w:t xml:space="preserve">, </w:t>
            </w:r>
            <w:proofErr w:type="spellStart"/>
            <w:r w:rsidRPr="007F45BE">
              <w:rPr>
                <w:rFonts w:cstheme="minorHAnsi"/>
              </w:rPr>
              <w:t>онкопатология</w:t>
            </w:r>
            <w:proofErr w:type="spellEnd"/>
            <w:r w:rsidRPr="007F45BE">
              <w:rPr>
                <w:rFonts w:cstheme="minorHAnsi"/>
              </w:rPr>
              <w:t>, туберкулез)</w:t>
            </w:r>
          </w:p>
        </w:tc>
        <w:tc>
          <w:tcPr>
            <w:tcW w:w="10631" w:type="dxa"/>
          </w:tcPr>
          <w:p w:rsidR="00680DF0" w:rsidRPr="007F45BE" w:rsidRDefault="00680DF0" w:rsidP="00680DF0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Провести детальный сбор жалоб и анамнеза, провести целенаправленный осмотр пациента, оценить клиническую картину с учетом результата флюорографии, определить дальнейшую тактику уточнения диагноза в рамках второго этапа диспансеризации (рентгенография легких и/или компьютерную томографию легких в случае подозрения на злокачественное новообразование легкого) и вне рамок диспансеризации</w:t>
            </w:r>
          </w:p>
          <w:p w:rsidR="00680DF0" w:rsidRPr="007F45BE" w:rsidRDefault="00680DF0" w:rsidP="00680DF0">
            <w:pPr>
              <w:jc w:val="both"/>
              <w:rPr>
                <w:rFonts w:cstheme="minorHAnsi"/>
              </w:rPr>
            </w:pPr>
          </w:p>
          <w:p w:rsidR="00680DF0" w:rsidRPr="007F45BE" w:rsidRDefault="00680DF0" w:rsidP="00E30EFD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профилактическом консультировании учесть выявленную симптоматику</w:t>
            </w:r>
          </w:p>
        </w:tc>
      </w:tr>
      <w:tr w:rsidR="00680DF0" w:rsidRPr="007F45BE" w:rsidTr="00A73112">
        <w:tc>
          <w:tcPr>
            <w:tcW w:w="1384" w:type="dxa"/>
            <w:vMerge/>
          </w:tcPr>
          <w:p w:rsidR="00680DF0" w:rsidRPr="007F45BE" w:rsidRDefault="00680DF0" w:rsidP="0047583B">
            <w:pPr>
              <w:jc w:val="center"/>
              <w:rPr>
                <w:rFonts w:cstheme="minorHAnsi"/>
              </w:rPr>
            </w:pPr>
          </w:p>
        </w:tc>
        <w:tc>
          <w:tcPr>
            <w:tcW w:w="3181" w:type="dxa"/>
          </w:tcPr>
          <w:p w:rsidR="00680DF0" w:rsidRPr="007F45BE" w:rsidRDefault="00680DF0" w:rsidP="00680DF0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Ответ «Да» на вопрос 13 и на вопрос 5 (отягощенная</w:t>
            </w:r>
          </w:p>
          <w:p w:rsidR="00680DF0" w:rsidRPr="007F45BE" w:rsidRDefault="00680DF0" w:rsidP="00680DF0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наследственность по раку легкого)</w:t>
            </w:r>
          </w:p>
        </w:tc>
        <w:tc>
          <w:tcPr>
            <w:tcW w:w="10631" w:type="dxa"/>
          </w:tcPr>
          <w:p w:rsidR="00680DF0" w:rsidRPr="007F45BE" w:rsidRDefault="00680DF0" w:rsidP="00E30EFD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При отсутствии в анамнезе и в настоящее время диспансерного наблюдения по поводу </w:t>
            </w:r>
            <w:proofErr w:type="spellStart"/>
            <w:r w:rsidRPr="007F45BE">
              <w:rPr>
                <w:rFonts w:cstheme="minorHAnsi"/>
              </w:rPr>
              <w:t>бронхоэкатической</w:t>
            </w:r>
            <w:proofErr w:type="spellEnd"/>
            <w:r w:rsidRPr="007F45BE">
              <w:rPr>
                <w:rFonts w:cstheme="minorHAnsi"/>
              </w:rPr>
              <w:t xml:space="preserve"> болезни, туберкулеза легких и опухоли легкого, направить</w:t>
            </w:r>
            <w:r w:rsidR="00A63BE0" w:rsidRPr="007F45BE">
              <w:rPr>
                <w:rFonts w:cstheme="minorHAnsi"/>
              </w:rPr>
              <w:t xml:space="preserve"> </w:t>
            </w:r>
            <w:r w:rsidRPr="007F45BE">
              <w:rPr>
                <w:rFonts w:cstheme="minorHAnsi"/>
              </w:rPr>
              <w:t>пациента на второй этап диспансеризации для проведения рентгенографии и/или компьютерной томографии легких и по результатам определить дальнейшую врачебную тактику вне рамок диспансеризации</w:t>
            </w:r>
          </w:p>
        </w:tc>
      </w:tr>
      <w:tr w:rsidR="00E30EFD" w:rsidRPr="007F45BE" w:rsidTr="00A73112">
        <w:tc>
          <w:tcPr>
            <w:tcW w:w="15196" w:type="dxa"/>
            <w:gridSpan w:val="3"/>
          </w:tcPr>
          <w:p w:rsidR="00E30EFD" w:rsidRPr="007F45BE" w:rsidRDefault="00E30EFD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Выявление вероятности заболеваний желудочно-кишечного тракта (ЖКТ), в том числе и онкологических</w:t>
            </w:r>
          </w:p>
        </w:tc>
      </w:tr>
      <w:tr w:rsidR="00343E2C" w:rsidRPr="007F45BE" w:rsidTr="00A73112">
        <w:tc>
          <w:tcPr>
            <w:tcW w:w="1384" w:type="dxa"/>
          </w:tcPr>
          <w:p w:rsidR="00E30EFD" w:rsidRPr="007F45BE" w:rsidRDefault="00E30EFD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</w:t>
            </w:r>
          </w:p>
          <w:p w:rsidR="00343E2C" w:rsidRPr="007F45BE" w:rsidRDefault="00E30EFD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14-16</w:t>
            </w:r>
          </w:p>
        </w:tc>
        <w:tc>
          <w:tcPr>
            <w:tcW w:w="3181" w:type="dxa"/>
          </w:tcPr>
          <w:p w:rsidR="00E30EFD" w:rsidRPr="007F45BE" w:rsidRDefault="00E30EFD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Ответ «ДА» на вопрос </w:t>
            </w:r>
          </w:p>
          <w:p w:rsidR="00E30EFD" w:rsidRPr="007F45BE" w:rsidRDefault="00E30EFD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16 в сочетании с ответом «Да» </w:t>
            </w:r>
          </w:p>
          <w:p w:rsidR="00343E2C" w:rsidRPr="007F45BE" w:rsidRDefault="00E30EFD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на вопрос 14 и/или15 Вероятность заболеваний верхних отделов желудочно- кишечного тракта</w:t>
            </w:r>
          </w:p>
        </w:tc>
        <w:tc>
          <w:tcPr>
            <w:tcW w:w="10631" w:type="dxa"/>
          </w:tcPr>
          <w:p w:rsidR="00680DF0" w:rsidRPr="007F45BE" w:rsidRDefault="00680DF0" w:rsidP="00680DF0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Провести детальный сбор жалоб и анамнеза, провести целенаправленный осмотр пациента, оценить клиническую картину. Направить на 2 этап диспансеризации для проведения </w:t>
            </w:r>
            <w:proofErr w:type="spellStart"/>
            <w:r w:rsidRPr="007F45BE">
              <w:rPr>
                <w:rFonts w:cstheme="minorHAnsi"/>
              </w:rPr>
              <w:t>эзофагогастродуоденоскопии</w:t>
            </w:r>
            <w:proofErr w:type="spellEnd"/>
            <w:r w:rsidRPr="007F45BE">
              <w:rPr>
                <w:rFonts w:cstheme="minorHAnsi"/>
              </w:rPr>
              <w:t>. По ее результатам определить дальнейшую тактику обследования вне рамок диспансеризации.</w:t>
            </w:r>
          </w:p>
          <w:p w:rsidR="00680DF0" w:rsidRPr="007F45BE" w:rsidRDefault="00680DF0" w:rsidP="00680DF0">
            <w:pPr>
              <w:jc w:val="both"/>
              <w:rPr>
                <w:rFonts w:cstheme="minorHAnsi"/>
              </w:rPr>
            </w:pPr>
          </w:p>
          <w:p w:rsidR="00343E2C" w:rsidRPr="007F45BE" w:rsidRDefault="00680DF0" w:rsidP="00E30EFD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профилактическом консультировании учесть выявленную симптоматику</w:t>
            </w:r>
          </w:p>
        </w:tc>
      </w:tr>
      <w:tr w:rsidR="00343E2C" w:rsidRPr="007F45BE" w:rsidTr="00A73112">
        <w:tc>
          <w:tcPr>
            <w:tcW w:w="1384" w:type="dxa"/>
          </w:tcPr>
          <w:p w:rsidR="00E30EFD" w:rsidRPr="007F45BE" w:rsidRDefault="00E30EFD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Вопросы </w:t>
            </w:r>
          </w:p>
          <w:p w:rsidR="00343E2C" w:rsidRPr="007F45BE" w:rsidRDefault="00E30EFD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16-18</w:t>
            </w:r>
          </w:p>
        </w:tc>
        <w:tc>
          <w:tcPr>
            <w:tcW w:w="3181" w:type="dxa"/>
          </w:tcPr>
          <w:p w:rsidR="00E30EFD" w:rsidRPr="007F45BE" w:rsidRDefault="00E30EFD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Ответ «ДА» на вопрос </w:t>
            </w:r>
          </w:p>
          <w:p w:rsidR="00E30EFD" w:rsidRPr="007F45BE" w:rsidRDefault="00E30EFD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16 в сочетании с ответом «Да» </w:t>
            </w:r>
          </w:p>
          <w:p w:rsidR="00343E2C" w:rsidRPr="007F45BE" w:rsidRDefault="00E30EFD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на вопрос 17 и/или18 Вероятность заболевания нижних отделов ЖКТ</w:t>
            </w:r>
          </w:p>
        </w:tc>
        <w:tc>
          <w:tcPr>
            <w:tcW w:w="10631" w:type="dxa"/>
          </w:tcPr>
          <w:p w:rsidR="00680DF0" w:rsidRPr="007F45BE" w:rsidRDefault="00680DF0" w:rsidP="00680DF0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Провести детальный сбор жалоб и анамнеза, провести целенаправленный осмотр пациента, оценить клиническую картину. Направить на 2 этап диспансеризации на осмотр врачом-хирургом или </w:t>
            </w:r>
            <w:proofErr w:type="spellStart"/>
            <w:r w:rsidRPr="007F45BE">
              <w:rPr>
                <w:rFonts w:cstheme="minorHAnsi"/>
              </w:rPr>
              <w:t>колопроктологом</w:t>
            </w:r>
            <w:proofErr w:type="spellEnd"/>
          </w:p>
          <w:p w:rsidR="00680DF0" w:rsidRPr="007F45BE" w:rsidRDefault="00680DF0" w:rsidP="00680DF0">
            <w:pPr>
              <w:jc w:val="both"/>
              <w:rPr>
                <w:rFonts w:cstheme="minorHAnsi"/>
              </w:rPr>
            </w:pPr>
          </w:p>
          <w:p w:rsidR="00343E2C" w:rsidRPr="007F45BE" w:rsidRDefault="00680DF0" w:rsidP="00680DF0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При профилактическом консультировании обратить внимание на профилактику </w:t>
            </w:r>
            <w:proofErr w:type="spellStart"/>
            <w:r w:rsidRPr="007F45BE">
              <w:rPr>
                <w:rFonts w:cstheme="minorHAnsi"/>
              </w:rPr>
              <w:t>колоректального</w:t>
            </w:r>
            <w:proofErr w:type="spellEnd"/>
            <w:r w:rsidRPr="007F45BE">
              <w:rPr>
                <w:rFonts w:cstheme="minorHAnsi"/>
              </w:rPr>
              <w:t xml:space="preserve"> рака и коррекцию факторов риска его развития</w:t>
            </w:r>
          </w:p>
          <w:p w:rsidR="00680DF0" w:rsidRPr="007F45BE" w:rsidRDefault="00680DF0" w:rsidP="00680DF0">
            <w:pPr>
              <w:jc w:val="both"/>
              <w:rPr>
                <w:rFonts w:cstheme="minorHAnsi"/>
              </w:rPr>
            </w:pPr>
          </w:p>
          <w:p w:rsidR="00680DF0" w:rsidRPr="007F45BE" w:rsidRDefault="00680DF0" w:rsidP="00680DF0">
            <w:pPr>
              <w:jc w:val="both"/>
              <w:rPr>
                <w:rFonts w:cstheme="minorHAnsi"/>
                <w:b/>
              </w:rPr>
            </w:pPr>
          </w:p>
        </w:tc>
      </w:tr>
      <w:tr w:rsidR="00E30EFD" w:rsidRPr="007F45BE" w:rsidTr="00A73112">
        <w:tc>
          <w:tcPr>
            <w:tcW w:w="15196" w:type="dxa"/>
            <w:gridSpan w:val="3"/>
          </w:tcPr>
          <w:p w:rsidR="00E30EFD" w:rsidRPr="007F45BE" w:rsidRDefault="00E30EFD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Выявление поведенческих факторов риска - курение</w:t>
            </w:r>
          </w:p>
        </w:tc>
      </w:tr>
      <w:tr w:rsidR="008E5D88" w:rsidRPr="007F45BE" w:rsidTr="00A73112">
        <w:tc>
          <w:tcPr>
            <w:tcW w:w="1384" w:type="dxa"/>
            <w:vMerge w:val="restart"/>
          </w:tcPr>
          <w:p w:rsidR="008E5D88" w:rsidRPr="007F45BE" w:rsidRDefault="008E5D88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Вопросы </w:t>
            </w:r>
          </w:p>
          <w:p w:rsidR="008E5D88" w:rsidRPr="007F45BE" w:rsidRDefault="008E5D88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lastRenderedPageBreak/>
              <w:t>19-20 и Вопрос 5</w:t>
            </w:r>
          </w:p>
        </w:tc>
        <w:tc>
          <w:tcPr>
            <w:tcW w:w="3181" w:type="dxa"/>
          </w:tcPr>
          <w:p w:rsidR="008E5D88" w:rsidRPr="007F45BE" w:rsidRDefault="008E5D88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lastRenderedPageBreak/>
              <w:t xml:space="preserve">Ответ «ДА» на вопрос </w:t>
            </w:r>
          </w:p>
          <w:p w:rsidR="008E5D88" w:rsidRPr="007F45BE" w:rsidRDefault="008E5D88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lastRenderedPageBreak/>
              <w:t xml:space="preserve">19 – </w:t>
            </w:r>
          </w:p>
          <w:p w:rsidR="008E5D88" w:rsidRPr="007F45BE" w:rsidRDefault="008E5D88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Фактор риска «курение»</w:t>
            </w:r>
          </w:p>
        </w:tc>
        <w:tc>
          <w:tcPr>
            <w:tcW w:w="10631" w:type="dxa"/>
            <w:vMerge w:val="restart"/>
          </w:tcPr>
          <w:p w:rsidR="008E5D88" w:rsidRPr="007F45BE" w:rsidRDefault="008E5D88" w:rsidP="00E30EFD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  <w:b/>
              </w:rPr>
              <w:lastRenderedPageBreak/>
              <w:t>Оценить риск по кале SCORE</w:t>
            </w:r>
            <w:r w:rsidRPr="007F45BE">
              <w:rPr>
                <w:rFonts w:cstheme="minorHAnsi"/>
              </w:rPr>
              <w:t xml:space="preserve"> (за исключением лиц, имеющих СЗ при отсутствии клинических проявлений ССЗ, обусловленных атеросклерозом, сахарного диабета 2, хронических болезней почек:  </w:t>
            </w:r>
          </w:p>
          <w:p w:rsidR="008E5D88" w:rsidRPr="007F45BE" w:rsidRDefault="008E5D88" w:rsidP="00E30EFD">
            <w:pPr>
              <w:pStyle w:val="a4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в возрасте до 40 лет относительный риск;</w:t>
            </w:r>
          </w:p>
          <w:p w:rsidR="008E5D88" w:rsidRPr="007F45BE" w:rsidRDefault="008E5D88" w:rsidP="00E30EFD">
            <w:pPr>
              <w:pStyle w:val="a4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в возрасте 40-65 лет и абсолютный риск;</w:t>
            </w:r>
          </w:p>
          <w:p w:rsidR="008E5D88" w:rsidRPr="007F45BE" w:rsidRDefault="008E5D88" w:rsidP="00E30EFD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  <w:b/>
              </w:rPr>
              <w:t>На первом этапе диспансеризации провести</w:t>
            </w:r>
            <w:r w:rsidRPr="007F45BE">
              <w:rPr>
                <w:rFonts w:cstheme="minorHAnsi"/>
              </w:rPr>
              <w:t xml:space="preserve"> индивидуальное профилактическое консультирование для лиц, потребляющих более 20 сигарет в день или имеющих высокий относительный или высокий/очень высокий абсолютный риск по шкале SCORE. </w:t>
            </w:r>
          </w:p>
          <w:p w:rsidR="008E5D88" w:rsidRPr="007F45BE" w:rsidRDefault="008E5D88" w:rsidP="00E30EFD">
            <w:pPr>
              <w:jc w:val="both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Информировать</w:t>
            </w:r>
            <w:r w:rsidRPr="007F45BE">
              <w:rPr>
                <w:rFonts w:cstheme="minorHAnsi"/>
              </w:rPr>
              <w:t xml:space="preserve"> всех курящих о необходимости отказа от курения</w:t>
            </w:r>
          </w:p>
        </w:tc>
      </w:tr>
      <w:tr w:rsidR="008E5D88" w:rsidRPr="007F45BE" w:rsidTr="00A73112">
        <w:tc>
          <w:tcPr>
            <w:tcW w:w="1384" w:type="dxa"/>
            <w:vMerge/>
          </w:tcPr>
          <w:p w:rsidR="008E5D88" w:rsidRPr="007F45BE" w:rsidRDefault="008E5D88" w:rsidP="0047583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81" w:type="dxa"/>
          </w:tcPr>
          <w:p w:rsidR="008E5D88" w:rsidRPr="007F45BE" w:rsidRDefault="008E5D88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Ответ на вопрос 20 «более 20 сигарет в день» свидетельствует об интенсивном курении</w:t>
            </w:r>
          </w:p>
        </w:tc>
        <w:tc>
          <w:tcPr>
            <w:tcW w:w="10631" w:type="dxa"/>
            <w:vMerge/>
          </w:tcPr>
          <w:p w:rsidR="008E5D88" w:rsidRPr="007F45BE" w:rsidRDefault="008E5D88" w:rsidP="0047583B">
            <w:pPr>
              <w:jc w:val="center"/>
              <w:rPr>
                <w:rFonts w:cstheme="minorHAnsi"/>
                <w:b/>
              </w:rPr>
            </w:pPr>
          </w:p>
        </w:tc>
      </w:tr>
      <w:tr w:rsidR="008E5D88" w:rsidRPr="007F45BE" w:rsidTr="00A73112">
        <w:tc>
          <w:tcPr>
            <w:tcW w:w="1384" w:type="dxa"/>
            <w:vMerge/>
          </w:tcPr>
          <w:p w:rsidR="008E5D88" w:rsidRPr="007F45BE" w:rsidRDefault="008E5D88" w:rsidP="0047583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81" w:type="dxa"/>
          </w:tcPr>
          <w:p w:rsidR="008E5D88" w:rsidRPr="007F45BE" w:rsidRDefault="008E5D88" w:rsidP="0047583B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Ответ «Да» на вопрос 19 и на вопрос 5 (отягощенная наследственность по раку легкого)</w:t>
            </w:r>
          </w:p>
        </w:tc>
        <w:tc>
          <w:tcPr>
            <w:tcW w:w="10631" w:type="dxa"/>
          </w:tcPr>
          <w:p w:rsidR="008E5D88" w:rsidRPr="007F45BE" w:rsidRDefault="00A63BE0" w:rsidP="00A63BE0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Провести детальный сбор жалоб и анамнеза, провести целенаправленный осмотр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пациента, оценить клиническую картину с учетом результата флюорографии,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определить дальнейшую тактику уточнения диагноза в рамках второго этапа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диспансеризации (рентгенография легких и/или компьютерную томографию легких в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случае подозрения на злокачественное новообразование легкого) и вне рамок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диспансеризации</w:t>
            </w:r>
          </w:p>
        </w:tc>
      </w:tr>
      <w:tr w:rsidR="00E30EFD" w:rsidRPr="007F45BE" w:rsidTr="00A73112">
        <w:tc>
          <w:tcPr>
            <w:tcW w:w="15196" w:type="dxa"/>
            <w:gridSpan w:val="3"/>
          </w:tcPr>
          <w:p w:rsidR="00E30EFD" w:rsidRPr="007F45BE" w:rsidRDefault="00E30EFD" w:rsidP="0047583B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Выявление поведенческих факторов риска - низкая физическая активность</w:t>
            </w:r>
          </w:p>
        </w:tc>
      </w:tr>
      <w:tr w:rsidR="00E30EFD" w:rsidRPr="007F45BE" w:rsidTr="00A73112">
        <w:tc>
          <w:tcPr>
            <w:tcW w:w="1384" w:type="dxa"/>
          </w:tcPr>
          <w:p w:rsidR="00E30EFD" w:rsidRPr="007F45BE" w:rsidRDefault="00A63BE0" w:rsidP="00A63BE0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 21</w:t>
            </w:r>
          </w:p>
        </w:tc>
        <w:tc>
          <w:tcPr>
            <w:tcW w:w="3181" w:type="dxa"/>
          </w:tcPr>
          <w:p w:rsidR="00E30EFD" w:rsidRPr="007F45BE" w:rsidRDefault="00E30EFD" w:rsidP="00A63BE0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Ответ «</w:t>
            </w:r>
            <w:r w:rsidR="00A63BE0" w:rsidRPr="007F45BE">
              <w:rPr>
                <w:rFonts w:cstheme="minorHAnsi"/>
              </w:rPr>
              <w:t>До 30 минут» - фактор риска «низкая физическая активность»</w:t>
            </w:r>
          </w:p>
        </w:tc>
        <w:tc>
          <w:tcPr>
            <w:tcW w:w="10631" w:type="dxa"/>
          </w:tcPr>
          <w:p w:rsidR="00E30EFD" w:rsidRPr="007F45BE" w:rsidRDefault="00A63BE0" w:rsidP="00E30EFD">
            <w:pPr>
              <w:jc w:val="both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Учесть факт наличия низкой физической активности при проведении</w:t>
            </w:r>
            <w:r w:rsidRPr="007F45BE">
              <w:rPr>
                <w:rFonts w:cstheme="minorHAnsi"/>
              </w:rPr>
              <w:t xml:space="preserve"> профилактического консультирования</w:t>
            </w:r>
          </w:p>
        </w:tc>
      </w:tr>
      <w:tr w:rsidR="00A63BE0" w:rsidRPr="007F45BE" w:rsidTr="00A73112">
        <w:tc>
          <w:tcPr>
            <w:tcW w:w="15196" w:type="dxa"/>
            <w:gridSpan w:val="3"/>
          </w:tcPr>
          <w:p w:rsidR="00A63BE0" w:rsidRPr="007F45BE" w:rsidRDefault="00A63BE0" w:rsidP="00A63BE0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Выявление поведенческих факторов риск</w:t>
            </w:r>
            <w:r w:rsidRPr="007F45BE">
              <w:rPr>
                <w:rFonts w:cstheme="minorHAnsi"/>
                <w:b/>
              </w:rPr>
              <w:t xml:space="preserve">а – нерациональное </w:t>
            </w:r>
            <w:r w:rsidR="00A73112" w:rsidRPr="007F45BE">
              <w:rPr>
                <w:rFonts w:cstheme="minorHAnsi"/>
                <w:b/>
              </w:rPr>
              <w:t>питание</w:t>
            </w:r>
          </w:p>
        </w:tc>
      </w:tr>
      <w:tr w:rsidR="00A63BE0" w:rsidRPr="007F45BE" w:rsidTr="00A73112">
        <w:tc>
          <w:tcPr>
            <w:tcW w:w="1384" w:type="dxa"/>
          </w:tcPr>
          <w:p w:rsidR="00A63BE0" w:rsidRPr="007F45BE" w:rsidRDefault="00A73112" w:rsidP="00A63BE0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Вопросы 22 и 23</w:t>
            </w:r>
          </w:p>
        </w:tc>
        <w:tc>
          <w:tcPr>
            <w:tcW w:w="3181" w:type="dxa"/>
          </w:tcPr>
          <w:p w:rsidR="00A63BE0" w:rsidRPr="007F45BE" w:rsidRDefault="00A73112" w:rsidP="00A63BE0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Ответ «Нет» на вопрос 22 и/или ответ «Да» на вопрос 23  - фактор риска «нерациональное питание»</w:t>
            </w:r>
          </w:p>
        </w:tc>
        <w:tc>
          <w:tcPr>
            <w:tcW w:w="10631" w:type="dxa"/>
          </w:tcPr>
          <w:p w:rsidR="00A63BE0" w:rsidRPr="007F45BE" w:rsidRDefault="00A73112" w:rsidP="00A73112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Учесть </w:t>
            </w:r>
            <w:r w:rsidRPr="007F45BE">
              <w:rPr>
                <w:rFonts w:cstheme="minorHAnsi"/>
              </w:rPr>
              <w:t>фактор риска</w:t>
            </w:r>
            <w:r w:rsidRPr="007F45BE">
              <w:rPr>
                <w:rFonts w:cstheme="minorHAnsi"/>
              </w:rPr>
              <w:t xml:space="preserve"> при проведении профилактического консультирования</w:t>
            </w:r>
          </w:p>
        </w:tc>
      </w:tr>
      <w:tr w:rsidR="00A63BE0" w:rsidRPr="007F45BE" w:rsidTr="00A73112">
        <w:tc>
          <w:tcPr>
            <w:tcW w:w="15196" w:type="dxa"/>
            <w:gridSpan w:val="3"/>
          </w:tcPr>
          <w:p w:rsidR="00A63BE0" w:rsidRPr="007F45BE" w:rsidRDefault="00A63BE0" w:rsidP="00A73112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Выявление поведенческих факторов риска - потребление наркотических средств без назначения врача</w:t>
            </w:r>
          </w:p>
        </w:tc>
      </w:tr>
      <w:tr w:rsidR="00A63BE0" w:rsidRPr="007F45BE" w:rsidTr="00A73112">
        <w:tc>
          <w:tcPr>
            <w:tcW w:w="1384" w:type="dxa"/>
          </w:tcPr>
          <w:p w:rsidR="00A63BE0" w:rsidRPr="007F45BE" w:rsidRDefault="00A63BE0" w:rsidP="00A63BE0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Вопрос 24</w:t>
            </w:r>
          </w:p>
        </w:tc>
        <w:tc>
          <w:tcPr>
            <w:tcW w:w="3181" w:type="dxa"/>
          </w:tcPr>
          <w:p w:rsidR="00A63BE0" w:rsidRPr="007F45BE" w:rsidRDefault="00A63BE0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Ответ «Да» - вероятность потребления наркотических средств и психотропных </w:t>
            </w:r>
          </w:p>
          <w:p w:rsidR="00A63BE0" w:rsidRPr="007F45BE" w:rsidRDefault="00A63BE0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веществ без назначения врача</w:t>
            </w:r>
          </w:p>
        </w:tc>
        <w:tc>
          <w:tcPr>
            <w:tcW w:w="10631" w:type="dxa"/>
          </w:tcPr>
          <w:p w:rsidR="00A63BE0" w:rsidRPr="007F45BE" w:rsidRDefault="00A63BE0" w:rsidP="00A73112">
            <w:pPr>
              <w:jc w:val="both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Направить</w:t>
            </w:r>
            <w:r w:rsidRPr="007F45BE">
              <w:rPr>
                <w:rFonts w:cstheme="minorHAnsi"/>
              </w:rPr>
              <w:t xml:space="preserve"> пациента на углубленное профилактическое консультирование на 2 этапе диспансеризации </w:t>
            </w:r>
          </w:p>
        </w:tc>
      </w:tr>
      <w:tr w:rsidR="00A63BE0" w:rsidRPr="007F45BE" w:rsidTr="00A73112">
        <w:tc>
          <w:tcPr>
            <w:tcW w:w="15196" w:type="dxa"/>
            <w:gridSpan w:val="3"/>
          </w:tcPr>
          <w:p w:rsidR="00A63BE0" w:rsidRPr="007F45BE" w:rsidRDefault="00A63BE0" w:rsidP="00A63BE0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Выявление поведенческих факторов риска - риск пагубного потребления алкоголя</w:t>
            </w:r>
          </w:p>
        </w:tc>
      </w:tr>
      <w:tr w:rsidR="00A63BE0" w:rsidRPr="007F45BE" w:rsidTr="00A73112">
        <w:tc>
          <w:tcPr>
            <w:tcW w:w="1384" w:type="dxa"/>
          </w:tcPr>
          <w:p w:rsidR="00A63BE0" w:rsidRPr="007F45BE" w:rsidRDefault="00A63BE0" w:rsidP="00A63BE0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Вопросы </w:t>
            </w:r>
          </w:p>
          <w:p w:rsidR="00A63BE0" w:rsidRPr="007F45BE" w:rsidRDefault="00A63BE0" w:rsidP="00A63BE0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</w:rPr>
              <w:t>25-27</w:t>
            </w:r>
          </w:p>
        </w:tc>
        <w:tc>
          <w:tcPr>
            <w:tcW w:w="3181" w:type="dxa"/>
          </w:tcPr>
          <w:p w:rsidR="00A63BE0" w:rsidRPr="007F45BE" w:rsidRDefault="00A63BE0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Сумма баллов в вопросах 25-27 для женщин - 3 балла </w:t>
            </w:r>
          </w:p>
          <w:p w:rsidR="00A63BE0" w:rsidRPr="007F45BE" w:rsidRDefault="00A63BE0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и более для мужчин – 4 балла </w:t>
            </w:r>
          </w:p>
          <w:p w:rsidR="00A63BE0" w:rsidRPr="007F45BE" w:rsidRDefault="00A63BE0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и более «Риск пагубного потребления алкоголя»</w:t>
            </w:r>
          </w:p>
        </w:tc>
        <w:tc>
          <w:tcPr>
            <w:tcW w:w="10631" w:type="dxa"/>
          </w:tcPr>
          <w:p w:rsidR="00A63BE0" w:rsidRPr="007F45BE" w:rsidRDefault="00A63BE0" w:rsidP="00A73112">
            <w:pPr>
              <w:jc w:val="both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>Направить</w:t>
            </w:r>
            <w:r w:rsidRPr="007F45BE">
              <w:rPr>
                <w:rFonts w:cstheme="minorHAnsi"/>
              </w:rPr>
              <w:t xml:space="preserve"> пациента на углубленное профилактическое консультирование на 2 этапе диспансеризации </w:t>
            </w:r>
          </w:p>
        </w:tc>
      </w:tr>
      <w:tr w:rsidR="00A73112" w:rsidRPr="007F45BE" w:rsidTr="00A73112">
        <w:tc>
          <w:tcPr>
            <w:tcW w:w="1384" w:type="dxa"/>
          </w:tcPr>
          <w:p w:rsidR="00A73112" w:rsidRPr="007F45BE" w:rsidRDefault="00A73112" w:rsidP="00A63BE0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 28</w:t>
            </w:r>
          </w:p>
        </w:tc>
        <w:tc>
          <w:tcPr>
            <w:tcW w:w="3181" w:type="dxa"/>
          </w:tcPr>
          <w:p w:rsidR="00A73112" w:rsidRPr="007F45BE" w:rsidRDefault="00A73112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 «Да» - риск наличия заболевания или его обострения</w:t>
            </w:r>
          </w:p>
        </w:tc>
        <w:tc>
          <w:tcPr>
            <w:tcW w:w="10631" w:type="dxa"/>
          </w:tcPr>
          <w:p w:rsidR="00A73112" w:rsidRPr="007F45BE" w:rsidRDefault="00A73112" w:rsidP="00A73112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Провести детальный сбор жалоб и анамнеза, провести целенаправленный осмотр пациента, оценить клиническую картину. По ее результатам определить дальнейшую тактику обследования в рамках 2 этапа диспансеризации и вне рамок диспансеризации</w:t>
            </w:r>
          </w:p>
        </w:tc>
      </w:tr>
      <w:tr w:rsidR="00A73112" w:rsidRPr="007F45BE" w:rsidTr="00A43110">
        <w:tc>
          <w:tcPr>
            <w:tcW w:w="15196" w:type="dxa"/>
            <w:gridSpan w:val="3"/>
          </w:tcPr>
          <w:p w:rsidR="00A73112" w:rsidRPr="007F45BE" w:rsidRDefault="00ED6B0C" w:rsidP="00A73112">
            <w:pPr>
              <w:jc w:val="center"/>
              <w:rPr>
                <w:rFonts w:cstheme="minorHAnsi"/>
                <w:b/>
              </w:rPr>
            </w:pPr>
            <w:r w:rsidRPr="007F45BE">
              <w:rPr>
                <w:rFonts w:cstheme="minorHAnsi"/>
                <w:b/>
              </w:rPr>
              <w:t xml:space="preserve">Выявление </w:t>
            </w:r>
            <w:proofErr w:type="spellStart"/>
            <w:r w:rsidRPr="007F45BE">
              <w:rPr>
                <w:rFonts w:cstheme="minorHAnsi"/>
                <w:b/>
              </w:rPr>
              <w:t>постковидного</w:t>
            </w:r>
            <w:proofErr w:type="spellEnd"/>
            <w:r w:rsidRPr="007F45BE">
              <w:rPr>
                <w:rFonts w:cstheme="minorHAnsi"/>
                <w:b/>
              </w:rPr>
              <w:t xml:space="preserve"> СОVID</w:t>
            </w:r>
            <w:r w:rsidR="00A73112" w:rsidRPr="007F45BE">
              <w:rPr>
                <w:rFonts w:cstheme="minorHAnsi"/>
                <w:b/>
              </w:rPr>
              <w:t xml:space="preserve">-19 синдрома (последствий перенесенной новой </w:t>
            </w:r>
            <w:proofErr w:type="spellStart"/>
            <w:r w:rsidR="00A73112" w:rsidRPr="007F45BE">
              <w:rPr>
                <w:rFonts w:cstheme="minorHAnsi"/>
                <w:b/>
              </w:rPr>
              <w:t>коронавирусной</w:t>
            </w:r>
            <w:proofErr w:type="spellEnd"/>
            <w:r w:rsidR="00A73112" w:rsidRPr="007F45BE">
              <w:rPr>
                <w:rFonts w:cstheme="minorHAnsi"/>
                <w:b/>
              </w:rPr>
              <w:t xml:space="preserve"> инфекции</w:t>
            </w:r>
            <w:r w:rsidR="00A73112" w:rsidRPr="007F45BE">
              <w:rPr>
                <w:rFonts w:cstheme="minorHAnsi"/>
                <w:b/>
              </w:rPr>
              <w:t>)</w:t>
            </w:r>
          </w:p>
        </w:tc>
      </w:tr>
      <w:tr w:rsidR="00A54138" w:rsidRPr="007F45BE" w:rsidTr="00ED6B0C">
        <w:tc>
          <w:tcPr>
            <w:tcW w:w="1384" w:type="dxa"/>
            <w:vMerge w:val="restart"/>
            <w:vAlign w:val="center"/>
          </w:tcPr>
          <w:p w:rsidR="00A54138" w:rsidRPr="007F45BE" w:rsidRDefault="00A54138" w:rsidP="00ED6B0C">
            <w:pPr>
              <w:jc w:val="center"/>
              <w:rPr>
                <w:rFonts w:cstheme="minorHAnsi"/>
              </w:rPr>
            </w:pPr>
          </w:p>
          <w:p w:rsidR="00A54138" w:rsidRPr="007F45BE" w:rsidRDefault="00A54138" w:rsidP="00ED6B0C">
            <w:pPr>
              <w:jc w:val="center"/>
              <w:rPr>
                <w:rFonts w:cstheme="minorHAnsi"/>
              </w:rPr>
            </w:pPr>
          </w:p>
          <w:p w:rsidR="00A54138" w:rsidRPr="007F45BE" w:rsidRDefault="00A54138" w:rsidP="00ED6B0C">
            <w:pPr>
              <w:jc w:val="center"/>
              <w:rPr>
                <w:rFonts w:cstheme="minorHAnsi"/>
              </w:rPr>
            </w:pPr>
          </w:p>
          <w:p w:rsidR="00A54138" w:rsidRPr="007F45BE" w:rsidRDefault="00A54138" w:rsidP="00ED6B0C">
            <w:pPr>
              <w:jc w:val="center"/>
              <w:rPr>
                <w:rFonts w:cstheme="minorHAnsi"/>
              </w:rPr>
            </w:pPr>
          </w:p>
          <w:p w:rsidR="00A54138" w:rsidRPr="007F45BE" w:rsidRDefault="00A54138" w:rsidP="00ED6B0C">
            <w:pPr>
              <w:jc w:val="center"/>
              <w:rPr>
                <w:rFonts w:cstheme="minorHAnsi"/>
              </w:rPr>
            </w:pPr>
          </w:p>
          <w:p w:rsidR="00A54138" w:rsidRPr="007F45BE" w:rsidRDefault="00A54138" w:rsidP="00ED6B0C">
            <w:pPr>
              <w:jc w:val="center"/>
              <w:rPr>
                <w:rFonts w:cstheme="minorHAnsi"/>
              </w:rPr>
            </w:pPr>
          </w:p>
          <w:p w:rsidR="00A54138" w:rsidRPr="007F45BE" w:rsidRDefault="00A54138" w:rsidP="00ED6B0C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 1</w:t>
            </w:r>
          </w:p>
        </w:tc>
        <w:tc>
          <w:tcPr>
            <w:tcW w:w="3181" w:type="dxa"/>
          </w:tcPr>
          <w:p w:rsidR="00A54138" w:rsidRPr="007F45BE" w:rsidRDefault="00A54138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lastRenderedPageBreak/>
              <w:t>При ответе «Да»</w:t>
            </w:r>
          </w:p>
        </w:tc>
        <w:tc>
          <w:tcPr>
            <w:tcW w:w="10631" w:type="dxa"/>
          </w:tcPr>
          <w:p w:rsidR="00A54138" w:rsidRPr="007F45BE" w:rsidRDefault="00A54138" w:rsidP="00A73112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Выполнить пациенту следующие подпункты пункта 16 Порядка проведения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профилактического медицинского осмотра и диспансеризации определенных групп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взрослого населения:</w:t>
            </w:r>
          </w:p>
          <w:p w:rsidR="00A54138" w:rsidRPr="007F45BE" w:rsidRDefault="00A54138" w:rsidP="00A73112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12) измерение насыщения крови кислородом (сатурация) в покое для граждан,</w:t>
            </w:r>
          </w:p>
          <w:p w:rsidR="00A54138" w:rsidRPr="007F45BE" w:rsidRDefault="00A54138" w:rsidP="00A73112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перенесших новую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коронавирусную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инфекцию (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</w:rPr>
              <w:t>VID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-19);</w:t>
            </w:r>
          </w:p>
          <w:p w:rsidR="00A54138" w:rsidRPr="007F45BE" w:rsidRDefault="00A54138" w:rsidP="00A73112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14) проведение спирометрии для граждан, перенесших новую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коронавирусную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инфекцию (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</w:rPr>
              <w:t>VID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-19);</w:t>
            </w:r>
          </w:p>
          <w:p w:rsidR="00A54138" w:rsidRPr="007F45BE" w:rsidRDefault="00A54138" w:rsidP="00A73112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15) общий (клинический) </w:t>
            </w:r>
            <w:proofErr w:type="gram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анализ крови</w:t>
            </w:r>
            <w:proofErr w:type="gram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развернутый для граждан, перенесших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новую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коронавирусную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инфекцию (СОУТО-19);</w:t>
            </w:r>
          </w:p>
          <w:p w:rsidR="00A54138" w:rsidRPr="007F45BE" w:rsidRDefault="00A54138" w:rsidP="00A73112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16) — биохимический анализ крови для граждан, перенесших новую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коронавирусную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инфекцию (СОУТ-19) (включая исследования уровня </w:t>
            </w:r>
            <w:proofErr w:type="spellStart"/>
            <w:proofErr w:type="gram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холестерина,уровня</w:t>
            </w:r>
            <w:proofErr w:type="spellEnd"/>
            <w:proofErr w:type="gram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липопротеинов низкой плотности, С-реактивного белка, определение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активности —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аланинаминотрансферазы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 крови, определение активности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аспартатаминотрансферазы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 крови, исследование уровня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креатинина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 крови);</w:t>
            </w:r>
          </w:p>
          <w:p w:rsidR="00A54138" w:rsidRPr="007F45BE" w:rsidRDefault="00A54138" w:rsidP="00ED6B0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18) проведение рентгенографии органов грудной клетки для граждан, перенесших</w:t>
            </w:r>
            <w:r w:rsid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новую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коронавирусную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инфекцию (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</w:rPr>
              <w:t>VID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-19) (если не выполнялась ранее в течение</w:t>
            </w:r>
            <w:r w:rsid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года);</w:t>
            </w:r>
          </w:p>
        </w:tc>
      </w:tr>
      <w:tr w:rsidR="00A54138" w:rsidRPr="007F45BE" w:rsidTr="00A73112">
        <w:tc>
          <w:tcPr>
            <w:tcW w:w="1384" w:type="dxa"/>
            <w:vMerge/>
          </w:tcPr>
          <w:p w:rsidR="00A54138" w:rsidRPr="007F45BE" w:rsidRDefault="00A54138" w:rsidP="00A63BE0">
            <w:pPr>
              <w:jc w:val="center"/>
              <w:rPr>
                <w:rFonts w:cstheme="minorHAnsi"/>
              </w:rPr>
            </w:pPr>
          </w:p>
        </w:tc>
        <w:tc>
          <w:tcPr>
            <w:tcW w:w="3181" w:type="dxa"/>
          </w:tcPr>
          <w:p w:rsidR="00A54138" w:rsidRPr="007F45BE" w:rsidRDefault="00A54138" w:rsidP="00ED6B0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 ответе «Да» и уровне</w:t>
            </w:r>
          </w:p>
          <w:p w:rsidR="00A54138" w:rsidRPr="007F45BE" w:rsidRDefault="00A54138" w:rsidP="00ED6B0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сатурации крови в покое</w:t>
            </w:r>
          </w:p>
          <w:p w:rsidR="00A54138" w:rsidRPr="007F45BE" w:rsidRDefault="00A54138" w:rsidP="00ED6B0C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94% и ниже</w:t>
            </w:r>
          </w:p>
        </w:tc>
        <w:tc>
          <w:tcPr>
            <w:tcW w:w="10631" w:type="dxa"/>
          </w:tcPr>
          <w:p w:rsidR="00A54138" w:rsidRPr="007F45BE" w:rsidRDefault="00A54138" w:rsidP="00ED6B0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20) проведение эхокардиографии для граждан, перенесших новую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коронавирусную</w:t>
            </w:r>
            <w:proofErr w:type="spellEnd"/>
            <w:r w:rsid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инфекцию (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</w:rPr>
              <w:t>VID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-19) (в случае показателя сатурации в покое 94% и менее, а также по</w:t>
            </w:r>
            <w:r w:rsid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результатам проведения теста с 6-минутной ходьбой и оценкой сатурации крови</w:t>
            </w:r>
            <w:r w:rsid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кислородом после нагрузки);</w:t>
            </w:r>
          </w:p>
          <w:p w:rsidR="00A54138" w:rsidRPr="007F45BE" w:rsidRDefault="00A54138" w:rsidP="00ED6B0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21) проведение компьютерной томографии для граждан, перенесших новую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коронавирусную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инфекцию (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</w:rPr>
              <w:t>VID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-19) (в случае показателя сатурации в покое 94% и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ниже, а также по результатам проведения теста с 6-минутной ходьбой и оценкой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сатурации крови кислородом после нагрузки</w:t>
            </w:r>
          </w:p>
        </w:tc>
      </w:tr>
      <w:tr w:rsidR="00A54138" w:rsidRPr="007F45BE" w:rsidTr="00A73112">
        <w:tc>
          <w:tcPr>
            <w:tcW w:w="1384" w:type="dxa"/>
            <w:vMerge/>
          </w:tcPr>
          <w:p w:rsidR="00A54138" w:rsidRPr="007F45BE" w:rsidRDefault="00A54138" w:rsidP="00A63BE0">
            <w:pPr>
              <w:jc w:val="center"/>
              <w:rPr>
                <w:rFonts w:cstheme="minorHAnsi"/>
              </w:rPr>
            </w:pPr>
          </w:p>
        </w:tc>
        <w:tc>
          <w:tcPr>
            <w:tcW w:w="3181" w:type="dxa"/>
          </w:tcPr>
          <w:p w:rsidR="00A54138" w:rsidRPr="007F45BE" w:rsidRDefault="00A54138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 «Да» и повышенном уровне концентрации Д-</w:t>
            </w:r>
            <w:proofErr w:type="spellStart"/>
            <w:r w:rsidRPr="007F45BE">
              <w:rPr>
                <w:rFonts w:cstheme="minorHAnsi"/>
              </w:rPr>
              <w:t>Димера</w:t>
            </w:r>
            <w:proofErr w:type="spellEnd"/>
            <w:r w:rsidRPr="007F45BE">
              <w:rPr>
                <w:rFonts w:cstheme="minorHAnsi"/>
              </w:rPr>
              <w:t xml:space="preserve"> в крови</w:t>
            </w:r>
          </w:p>
        </w:tc>
        <w:tc>
          <w:tcPr>
            <w:tcW w:w="10631" w:type="dxa"/>
          </w:tcPr>
          <w:p w:rsidR="00A54138" w:rsidRPr="007F45BE" w:rsidRDefault="00A54138" w:rsidP="00ED6B0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22) — дуплексное сканирование вен нижних конечностей для граждан, перенесших</w:t>
            </w:r>
          </w:p>
          <w:p w:rsidR="00A54138" w:rsidRPr="007F45BE" w:rsidRDefault="00A54138" w:rsidP="00ED6B0C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</w:rPr>
              <w:t>новую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</w:rPr>
              <w:t>коронавирусную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</w:rPr>
              <w:t>инфекцию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</w:rPr>
              <w:t>VID</w:t>
            </w:r>
            <w:r w:rsidRPr="007F45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</w:rPr>
              <w:t>-19)</w:t>
            </w:r>
          </w:p>
          <w:p w:rsidR="00A54138" w:rsidRPr="007F45BE" w:rsidRDefault="00A54138" w:rsidP="00A73112">
            <w:pPr>
              <w:jc w:val="both"/>
              <w:rPr>
                <w:rFonts w:cstheme="minorHAnsi"/>
                <w:b/>
              </w:rPr>
            </w:pPr>
          </w:p>
        </w:tc>
      </w:tr>
      <w:tr w:rsidR="00A73112" w:rsidRPr="007F45BE" w:rsidTr="00A73112">
        <w:tc>
          <w:tcPr>
            <w:tcW w:w="1384" w:type="dxa"/>
          </w:tcPr>
          <w:p w:rsidR="00A73112" w:rsidRPr="007F45BE" w:rsidRDefault="00A54138" w:rsidP="00A63BE0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 2</w:t>
            </w:r>
          </w:p>
        </w:tc>
        <w:tc>
          <w:tcPr>
            <w:tcW w:w="3181" w:type="dxa"/>
          </w:tcPr>
          <w:p w:rsidR="00A73112" w:rsidRPr="007F45BE" w:rsidRDefault="00A54138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ответе: 2 мес. И более Средней и выше</w:t>
            </w:r>
          </w:p>
        </w:tc>
        <w:tc>
          <w:tcPr>
            <w:tcW w:w="10631" w:type="dxa"/>
          </w:tcPr>
          <w:p w:rsidR="00A54138" w:rsidRPr="007F45BE" w:rsidRDefault="00A54138" w:rsidP="00A54138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Выполнить пациенту подпункт17 пункта 16 Порядка проведения профилактического</w:t>
            </w:r>
            <w:r w:rsid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медицинского осмотра и диспансеризации определенных групп взрослого населения:</w:t>
            </w:r>
          </w:p>
          <w:p w:rsidR="00A73112" w:rsidRPr="007F45BE" w:rsidRDefault="00A54138" w:rsidP="00A54138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17) забор крови у граждан, перенесших среднюю степень тяжести и выше новой</w:t>
            </w:r>
            <w:r w:rsid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коронавирусной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инфекции (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</w:t>
            </w:r>
            <w:r w:rsidRPr="007F45BE">
              <w:rPr>
                <w:rFonts w:asciiTheme="minorHAnsi" w:hAnsiTheme="minorHAnsi" w:cstheme="minorHAnsi"/>
                <w:b/>
                <w:sz w:val="22"/>
                <w:szCs w:val="22"/>
              </w:rPr>
              <w:t>VID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-19), для определения концентрации Д-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димера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крови.</w:t>
            </w:r>
          </w:p>
        </w:tc>
      </w:tr>
      <w:tr w:rsidR="007F45BE" w:rsidRPr="007F45BE" w:rsidTr="007F45BE">
        <w:tc>
          <w:tcPr>
            <w:tcW w:w="1384" w:type="dxa"/>
            <w:vMerge w:val="restart"/>
            <w:vAlign w:val="center"/>
          </w:tcPr>
          <w:p w:rsidR="007F45BE" w:rsidRPr="007F45BE" w:rsidRDefault="007F45BE" w:rsidP="007F45BE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 3</w:t>
            </w:r>
          </w:p>
        </w:tc>
        <w:tc>
          <w:tcPr>
            <w:tcW w:w="3181" w:type="dxa"/>
          </w:tcPr>
          <w:p w:rsidR="007F45BE" w:rsidRPr="007F45BE" w:rsidRDefault="007F45BE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ответе: Да, ощущаю существенное снижение КЖ и/или РСП</w:t>
            </w:r>
          </w:p>
        </w:tc>
        <w:tc>
          <w:tcPr>
            <w:tcW w:w="10631" w:type="dxa"/>
          </w:tcPr>
          <w:p w:rsidR="007F45BE" w:rsidRPr="007F45BE" w:rsidRDefault="007F45BE" w:rsidP="00A73112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Направить пациента на амбулаторный или стационарный курс комплексной реабилитации (Программа реабилитации согласовывается с врачами специалистами – профиль специалистов определяется в соответствии  с ответами на вопросы 3.1-3.7)</w:t>
            </w:r>
          </w:p>
        </w:tc>
      </w:tr>
      <w:tr w:rsidR="007F45BE" w:rsidRPr="007F45BE" w:rsidTr="00A73112">
        <w:tc>
          <w:tcPr>
            <w:tcW w:w="1384" w:type="dxa"/>
            <w:vMerge/>
          </w:tcPr>
          <w:p w:rsidR="007F45BE" w:rsidRPr="007F45BE" w:rsidRDefault="007F45BE" w:rsidP="00A63BE0">
            <w:pPr>
              <w:jc w:val="center"/>
              <w:rPr>
                <w:rFonts w:cstheme="minorHAnsi"/>
              </w:rPr>
            </w:pPr>
          </w:p>
        </w:tc>
        <w:tc>
          <w:tcPr>
            <w:tcW w:w="3181" w:type="dxa"/>
          </w:tcPr>
          <w:p w:rsidR="007F45BE" w:rsidRPr="007F45BE" w:rsidRDefault="007F45BE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ответе: Да, ощущаю незначительное снижение  КЖ и/или РСП</w:t>
            </w:r>
          </w:p>
        </w:tc>
        <w:tc>
          <w:tcPr>
            <w:tcW w:w="10631" w:type="dxa"/>
          </w:tcPr>
          <w:p w:rsidR="007F45BE" w:rsidRPr="007F45BE" w:rsidRDefault="007F45BE" w:rsidP="00A73112">
            <w:pPr>
              <w:jc w:val="both"/>
              <w:rPr>
                <w:rFonts w:cstheme="minorHAnsi"/>
              </w:rPr>
            </w:pPr>
            <w:r w:rsidRPr="007F45BE">
              <w:rPr>
                <w:rFonts w:cstheme="minorHAnsi"/>
              </w:rPr>
              <w:t>По согласованию  с врачами специалистами (профиль специалистов устанавливается в соответствии с ответами на вопросы 3.1-3.7) определить необходимость проведения пациенту реабилитационных мероприятий в амбулаторных условиях</w:t>
            </w:r>
          </w:p>
        </w:tc>
      </w:tr>
      <w:tr w:rsidR="00900035" w:rsidRPr="007F45BE" w:rsidTr="00900035">
        <w:tc>
          <w:tcPr>
            <w:tcW w:w="1384" w:type="dxa"/>
            <w:vMerge w:val="restart"/>
            <w:vAlign w:val="center"/>
          </w:tcPr>
          <w:p w:rsidR="00900035" w:rsidRPr="007F45BE" w:rsidRDefault="00900035" w:rsidP="00900035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 3.1</w:t>
            </w:r>
          </w:p>
          <w:p w:rsidR="00900035" w:rsidRPr="007F45BE" w:rsidRDefault="00900035" w:rsidP="00900035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Вопрос 3.2</w:t>
            </w:r>
          </w:p>
        </w:tc>
        <w:tc>
          <w:tcPr>
            <w:tcW w:w="3181" w:type="dxa"/>
          </w:tcPr>
          <w:p w:rsidR="00900035" w:rsidRPr="007F45BE" w:rsidRDefault="00900035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ответе: Основной. Второстепенный</w:t>
            </w:r>
          </w:p>
        </w:tc>
        <w:tc>
          <w:tcPr>
            <w:tcW w:w="10631" w:type="dxa"/>
          </w:tcPr>
          <w:p w:rsidR="00900035" w:rsidRPr="007F45BE" w:rsidRDefault="00900035" w:rsidP="007F45BE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Выполнить пациенту подпункт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13 пункта 16 Порядка проведения профилактического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медицинского осмотра и диспансеризации определенных групп взрослого населения:</w:t>
            </w:r>
          </w:p>
          <w:p w:rsidR="00900035" w:rsidRPr="00900035" w:rsidRDefault="00900035" w:rsidP="00900035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13) измерение насыщения крови кислородом (сатурация) при нагрузке для граждан,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 xml:space="preserve">перенесших новую </w:t>
            </w:r>
            <w:proofErr w:type="spellStart"/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коронавирусную</w:t>
            </w:r>
            <w:proofErr w:type="spellEnd"/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 xml:space="preserve"> инфекцию (СОУПТ-19) (при исходной сатурации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кислорода крови более 94% и в случае выявления у пациента жалоб на одышку, отёки,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которые появ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ились впервые или повысилась их </w:t>
            </w: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интенсивность, с одновременной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7F45BE">
              <w:rPr>
                <w:rFonts w:asciiTheme="minorHAnsi" w:hAnsiTheme="minorHAnsi" w:cstheme="minorHAnsi"/>
                <w:sz w:val="22"/>
                <w:lang w:val="ru-RU"/>
              </w:rPr>
              <w:t>оценкой сатурации).</w:t>
            </w:r>
          </w:p>
        </w:tc>
      </w:tr>
      <w:tr w:rsidR="00900035" w:rsidRPr="007F45BE" w:rsidTr="00A73112">
        <w:tc>
          <w:tcPr>
            <w:tcW w:w="1384" w:type="dxa"/>
            <w:vMerge/>
          </w:tcPr>
          <w:p w:rsidR="00900035" w:rsidRPr="007F45BE" w:rsidRDefault="00900035" w:rsidP="00A63BE0">
            <w:pPr>
              <w:jc w:val="center"/>
              <w:rPr>
                <w:rFonts w:cstheme="minorHAnsi"/>
              </w:rPr>
            </w:pPr>
          </w:p>
        </w:tc>
        <w:tc>
          <w:tcPr>
            <w:tcW w:w="3181" w:type="dxa"/>
          </w:tcPr>
          <w:p w:rsidR="00900035" w:rsidRPr="007F45BE" w:rsidRDefault="00900035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ответе: Основной.</w:t>
            </w:r>
          </w:p>
        </w:tc>
        <w:tc>
          <w:tcPr>
            <w:tcW w:w="10631" w:type="dxa"/>
          </w:tcPr>
          <w:p w:rsidR="00900035" w:rsidRPr="003901F0" w:rsidRDefault="00900035" w:rsidP="00900035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Направить пациента на консультацию к врачу-кардиологу, а по его рекомендации к</w:t>
            </w: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врачу-пульмонологу вне </w:t>
            </w: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рамок профилактического медицинского осмотра и</w:t>
            </w: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диспансеризации</w:t>
            </w:r>
          </w:p>
        </w:tc>
      </w:tr>
      <w:tr w:rsidR="00900035" w:rsidRPr="007F45BE" w:rsidTr="00A73112">
        <w:tc>
          <w:tcPr>
            <w:tcW w:w="1384" w:type="dxa"/>
          </w:tcPr>
          <w:p w:rsidR="00900035" w:rsidRPr="007F45BE" w:rsidRDefault="00900035" w:rsidP="00A63B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Вопрос 3.3</w:t>
            </w:r>
          </w:p>
        </w:tc>
        <w:tc>
          <w:tcPr>
            <w:tcW w:w="3181" w:type="dxa"/>
          </w:tcPr>
          <w:p w:rsidR="00900035" w:rsidRPr="007F45BE" w:rsidRDefault="003901F0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ответе: Основной</w:t>
            </w:r>
          </w:p>
        </w:tc>
        <w:tc>
          <w:tcPr>
            <w:tcW w:w="10631" w:type="dxa"/>
          </w:tcPr>
          <w:p w:rsidR="00900035" w:rsidRPr="003901F0" w:rsidRDefault="003901F0" w:rsidP="003901F0">
            <w:pPr>
              <w:pStyle w:val="Preformatted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Направить пациента на консультацию к врачу-неврологу, а по его рекомендации к</w:t>
            </w: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врачу-психиатру вне рамок профилактического медицинского осмотра</w:t>
            </w: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диспансеризации</w:t>
            </w:r>
          </w:p>
        </w:tc>
      </w:tr>
      <w:tr w:rsidR="00900035" w:rsidRPr="007F45BE" w:rsidTr="00A73112">
        <w:tc>
          <w:tcPr>
            <w:tcW w:w="1384" w:type="dxa"/>
          </w:tcPr>
          <w:p w:rsidR="00900035" w:rsidRPr="007F45BE" w:rsidRDefault="003901F0" w:rsidP="00A63B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3.4</w:t>
            </w:r>
          </w:p>
        </w:tc>
        <w:tc>
          <w:tcPr>
            <w:tcW w:w="3181" w:type="dxa"/>
          </w:tcPr>
          <w:p w:rsidR="00900035" w:rsidRPr="007F45BE" w:rsidRDefault="003901F0" w:rsidP="00A73112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ответе: Основной. Второстепенный</w:t>
            </w:r>
          </w:p>
        </w:tc>
        <w:tc>
          <w:tcPr>
            <w:tcW w:w="10631" w:type="dxa"/>
          </w:tcPr>
          <w:p w:rsidR="00900035" w:rsidRPr="00900035" w:rsidRDefault="003901F0" w:rsidP="003901F0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Направить пациента н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а консультацию к врачу-эндокринологу </w:t>
            </w: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вне рамок профилактического медицинского осмотра и диспансеризации</w:t>
            </w:r>
          </w:p>
        </w:tc>
      </w:tr>
      <w:tr w:rsidR="003901F0" w:rsidRPr="007F45BE" w:rsidTr="00A73112">
        <w:tc>
          <w:tcPr>
            <w:tcW w:w="1384" w:type="dxa"/>
          </w:tcPr>
          <w:p w:rsidR="003901F0" w:rsidRPr="007F45BE" w:rsidRDefault="003901F0" w:rsidP="00390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3.5</w:t>
            </w:r>
          </w:p>
        </w:tc>
        <w:tc>
          <w:tcPr>
            <w:tcW w:w="3181" w:type="dxa"/>
          </w:tcPr>
          <w:p w:rsidR="003901F0" w:rsidRPr="007F45BE" w:rsidRDefault="003901F0" w:rsidP="003901F0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>При ответе: Основной. Второстепенный</w:t>
            </w:r>
          </w:p>
        </w:tc>
        <w:tc>
          <w:tcPr>
            <w:tcW w:w="10631" w:type="dxa"/>
          </w:tcPr>
          <w:p w:rsidR="003901F0" w:rsidRPr="00900035" w:rsidRDefault="003901F0" w:rsidP="003901F0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Направить пациента н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 консультацию к врачу-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дерматовенерологу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вне рамок профилактического медицинского осмотра и диспансеризации</w:t>
            </w:r>
          </w:p>
        </w:tc>
      </w:tr>
      <w:tr w:rsidR="003901F0" w:rsidRPr="007F45BE" w:rsidTr="00A73112">
        <w:tc>
          <w:tcPr>
            <w:tcW w:w="1384" w:type="dxa"/>
          </w:tcPr>
          <w:p w:rsidR="003901F0" w:rsidRPr="007F45BE" w:rsidRDefault="003901F0" w:rsidP="00390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3.6</w:t>
            </w:r>
          </w:p>
        </w:tc>
        <w:tc>
          <w:tcPr>
            <w:tcW w:w="3181" w:type="dxa"/>
          </w:tcPr>
          <w:p w:rsidR="003901F0" w:rsidRPr="007F45BE" w:rsidRDefault="003901F0" w:rsidP="003901F0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При ответе: Основной. </w:t>
            </w:r>
          </w:p>
        </w:tc>
        <w:tc>
          <w:tcPr>
            <w:tcW w:w="10631" w:type="dxa"/>
          </w:tcPr>
          <w:p w:rsidR="003901F0" w:rsidRPr="00900035" w:rsidRDefault="003901F0" w:rsidP="003901F0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Направить пациента н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 консультацию к врачу-ревматологу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вне рамок профилактического медицинского осмотра и диспансеризации</w:t>
            </w:r>
          </w:p>
        </w:tc>
      </w:tr>
      <w:tr w:rsidR="003901F0" w:rsidRPr="007F45BE" w:rsidTr="00A73112">
        <w:tc>
          <w:tcPr>
            <w:tcW w:w="1384" w:type="dxa"/>
          </w:tcPr>
          <w:p w:rsidR="003901F0" w:rsidRPr="007F45BE" w:rsidRDefault="003901F0" w:rsidP="00390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3.7</w:t>
            </w:r>
          </w:p>
        </w:tc>
        <w:tc>
          <w:tcPr>
            <w:tcW w:w="3181" w:type="dxa"/>
          </w:tcPr>
          <w:p w:rsidR="003901F0" w:rsidRPr="007F45BE" w:rsidRDefault="003901F0" w:rsidP="003901F0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При ответе: Основной. </w:t>
            </w:r>
          </w:p>
        </w:tc>
        <w:tc>
          <w:tcPr>
            <w:tcW w:w="10631" w:type="dxa"/>
          </w:tcPr>
          <w:p w:rsidR="003901F0" w:rsidRPr="00900035" w:rsidRDefault="003901F0" w:rsidP="003901F0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Направить пациента н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 консультацию к врачу-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оториноларингологу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3901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вне рамок профилактического медицинского осмотра и диспансеризации</w:t>
            </w:r>
          </w:p>
        </w:tc>
      </w:tr>
      <w:tr w:rsidR="003901F0" w:rsidRPr="007F45BE" w:rsidTr="00A73112">
        <w:tc>
          <w:tcPr>
            <w:tcW w:w="1384" w:type="dxa"/>
          </w:tcPr>
          <w:p w:rsidR="003901F0" w:rsidRPr="007F45BE" w:rsidRDefault="003901F0" w:rsidP="00390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Вопрос 3.8</w:t>
            </w:r>
          </w:p>
        </w:tc>
        <w:tc>
          <w:tcPr>
            <w:tcW w:w="3181" w:type="dxa"/>
          </w:tcPr>
          <w:p w:rsidR="003901F0" w:rsidRPr="007F45BE" w:rsidRDefault="003901F0" w:rsidP="003901F0">
            <w:pPr>
              <w:jc w:val="center"/>
              <w:rPr>
                <w:rFonts w:cstheme="minorHAnsi"/>
              </w:rPr>
            </w:pPr>
            <w:r w:rsidRPr="007F45BE">
              <w:rPr>
                <w:rFonts w:cstheme="minorHAnsi"/>
              </w:rPr>
              <w:t xml:space="preserve">При ответе: Основной. </w:t>
            </w:r>
          </w:p>
        </w:tc>
        <w:tc>
          <w:tcPr>
            <w:tcW w:w="10631" w:type="dxa"/>
          </w:tcPr>
          <w:p w:rsidR="003901F0" w:rsidRPr="00900035" w:rsidRDefault="003901F0" w:rsidP="003901F0">
            <w:pPr>
              <w:pStyle w:val="PreformattedText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Провести дополнительные обследования вне рамок диспансеризации</w:t>
            </w:r>
          </w:p>
        </w:tc>
      </w:tr>
    </w:tbl>
    <w:p w:rsidR="0047583B" w:rsidRPr="002E0850" w:rsidRDefault="0047583B" w:rsidP="001D777D">
      <w:pPr>
        <w:rPr>
          <w:rFonts w:cstheme="minorHAnsi"/>
          <w:b/>
        </w:rPr>
      </w:pPr>
      <w:bookmarkStart w:id="0" w:name="_GoBack"/>
      <w:bookmarkEnd w:id="0"/>
    </w:p>
    <w:sectPr w:rsidR="0047583B" w:rsidRPr="002E0850" w:rsidSect="00A63BE0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Mono">
    <w:altName w:val="Courier New"/>
    <w:charset w:val="01"/>
    <w:family w:val="modern"/>
    <w:pitch w:val="fixed"/>
  </w:font>
  <w:font w:name="Liberation Serif">
    <w:altName w:val="Times New Roman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338C"/>
    <w:multiLevelType w:val="hybridMultilevel"/>
    <w:tmpl w:val="69B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3B"/>
    <w:rsid w:val="00082DF8"/>
    <w:rsid w:val="001D777D"/>
    <w:rsid w:val="001F423A"/>
    <w:rsid w:val="002400AF"/>
    <w:rsid w:val="002E0850"/>
    <w:rsid w:val="00343E2C"/>
    <w:rsid w:val="003901F0"/>
    <w:rsid w:val="00411A2E"/>
    <w:rsid w:val="00431430"/>
    <w:rsid w:val="00444D45"/>
    <w:rsid w:val="0047583B"/>
    <w:rsid w:val="005B7359"/>
    <w:rsid w:val="00680DF0"/>
    <w:rsid w:val="007F45BE"/>
    <w:rsid w:val="0089489A"/>
    <w:rsid w:val="008E5D88"/>
    <w:rsid w:val="00900035"/>
    <w:rsid w:val="00A54138"/>
    <w:rsid w:val="00A63BE0"/>
    <w:rsid w:val="00A73112"/>
    <w:rsid w:val="00B303A4"/>
    <w:rsid w:val="00D74092"/>
    <w:rsid w:val="00E30EFD"/>
    <w:rsid w:val="00ED6B0C"/>
    <w:rsid w:val="00F7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F3FA"/>
  <w15:docId w15:val="{651CFEBF-21F0-4A73-B5FC-DCB3732A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8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0EFD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F71765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List"/>
    <w:basedOn w:val="a6"/>
    <w:rsid w:val="003901F0"/>
    <w:pPr>
      <w:widowControl w:val="0"/>
      <w:suppressAutoHyphens/>
      <w:spacing w:after="140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3901F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90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2021-07-01T18:31:00Z</dcterms:created>
  <dcterms:modified xsi:type="dcterms:W3CDTF">2021-07-05T05:51:00Z</dcterms:modified>
</cp:coreProperties>
</file>